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353068" w:rsidRDefault="00DB2BC8" w:rsidP="00DB2BC8">
      <w:pPr>
        <w:jc w:val="center"/>
        <w:rPr>
          <w:sz w:val="28"/>
          <w:szCs w:val="28"/>
        </w:rPr>
      </w:pPr>
      <w:r w:rsidRPr="00353068">
        <w:rPr>
          <w:sz w:val="28"/>
          <w:szCs w:val="28"/>
        </w:rPr>
        <w:t xml:space="preserve">о результатах аукциона на право </w:t>
      </w:r>
      <w:r w:rsidR="00C44EA8" w:rsidRPr="00353068">
        <w:rPr>
          <w:sz w:val="28"/>
          <w:szCs w:val="28"/>
        </w:rPr>
        <w:t>продажи</w:t>
      </w:r>
      <w:r w:rsidRPr="00353068">
        <w:rPr>
          <w:sz w:val="28"/>
          <w:szCs w:val="28"/>
        </w:rPr>
        <w:t xml:space="preserve"> земельного участка </w:t>
      </w:r>
    </w:p>
    <w:p w:rsidR="00DB2BC8" w:rsidRPr="00B06041" w:rsidRDefault="00DB2BC8" w:rsidP="00DB2BC8">
      <w:pPr>
        <w:jc w:val="center"/>
      </w:pPr>
    </w:p>
    <w:p w:rsidR="00DB2BC8" w:rsidRPr="00B06041" w:rsidRDefault="007A4FD6" w:rsidP="00DB2BC8">
      <w:pPr>
        <w:jc w:val="both"/>
      </w:pPr>
      <w:r>
        <w:t xml:space="preserve">             </w:t>
      </w:r>
      <w:r w:rsidR="00A04BD4">
        <w:t>г. Вытегра</w:t>
      </w:r>
      <w:r w:rsidR="00DB2BC8" w:rsidRPr="00B06041">
        <w:tab/>
      </w:r>
      <w:r w:rsidR="00DB2BC8" w:rsidRPr="00B06041">
        <w:tab/>
      </w:r>
      <w:r w:rsidR="00DB2BC8" w:rsidRPr="00B06041">
        <w:tab/>
      </w:r>
      <w:r w:rsidR="00DB2BC8" w:rsidRPr="00B06041">
        <w:tab/>
        <w:t xml:space="preserve">  </w:t>
      </w:r>
      <w:r w:rsidR="00DB2BC8" w:rsidRPr="00B06041">
        <w:tab/>
      </w:r>
      <w:r w:rsidR="00DB2BC8" w:rsidRPr="00B06041">
        <w:tab/>
        <w:t xml:space="preserve">                           </w:t>
      </w:r>
      <w:r w:rsidR="00757A62">
        <w:t xml:space="preserve">    </w:t>
      </w:r>
      <w:r w:rsidR="005F57CB" w:rsidRPr="00B06041">
        <w:t xml:space="preserve"> </w:t>
      </w:r>
      <w:r w:rsidR="00757A62">
        <w:t>1</w:t>
      </w:r>
      <w:r w:rsidR="00F77903">
        <w:t>7</w:t>
      </w:r>
      <w:r w:rsidR="00840FD8">
        <w:t xml:space="preserve"> </w:t>
      </w:r>
      <w:r w:rsidR="00757A62">
        <w:t>сентября</w:t>
      </w:r>
      <w:r w:rsidR="00DB2BC8" w:rsidRPr="00B06041">
        <w:t xml:space="preserve"> 20</w:t>
      </w:r>
      <w:r w:rsidR="00C44EA8">
        <w:t>21</w:t>
      </w:r>
      <w:r w:rsidR="00CC568A" w:rsidRPr="00B06041">
        <w:t xml:space="preserve"> </w:t>
      </w:r>
      <w:r w:rsidR="00DB2BC8" w:rsidRPr="00B06041">
        <w:t xml:space="preserve">года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 xml:space="preserve">муниципального образования «Город </w:t>
      </w:r>
      <w:r w:rsidR="007A4FD6">
        <w:t xml:space="preserve"> </w:t>
      </w:r>
      <w:r w:rsidR="00A04BD4">
        <w:t>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 xml:space="preserve">162900 Вологодская область, </w:t>
      </w:r>
      <w:proofErr w:type="gramStart"/>
      <w:r w:rsidR="00A04BD4">
        <w:t>г</w:t>
      </w:r>
      <w:proofErr w:type="gramEnd"/>
      <w:r w:rsidR="00A04BD4">
        <w:t>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757A62">
        <w:t>1</w:t>
      </w:r>
      <w:r w:rsidR="00F77903">
        <w:t>7</w:t>
      </w:r>
      <w:r w:rsidR="00757A62">
        <w:t>сентября</w:t>
      </w:r>
      <w:r w:rsidRPr="00B06041">
        <w:t xml:space="preserve"> 20</w:t>
      </w:r>
      <w:r w:rsidR="00C44EA8">
        <w:t>21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C44EA8">
        <w:t>09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r w:rsidR="00C44EA8">
        <w:rPr>
          <w:b/>
        </w:rPr>
        <w:t>Ермолин Александр Евгеньевич.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 xml:space="preserve">Повестка дня: </w:t>
      </w:r>
      <w:r w:rsidRPr="00B06041">
        <w:t xml:space="preserve">подведение итогов аукциона на право </w:t>
      </w:r>
      <w:r w:rsidR="0099049A">
        <w:t>продажи в собственность</w:t>
      </w:r>
      <w:r w:rsidRPr="00B06041">
        <w:t xml:space="preserve">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7A4FD6">
        <w:t xml:space="preserve">          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7A4FD6">
      <w:pPr>
        <w:ind w:left="708" w:firstLine="12"/>
        <w:jc w:val="both"/>
      </w:pP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 xml:space="preserve">МО </w:t>
      </w:r>
      <w:r w:rsidR="007A4FD6">
        <w:t xml:space="preserve">   </w:t>
      </w:r>
      <w:r w:rsidR="00A04BD4">
        <w:t>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99049A" w:rsidRPr="00BC2340" w:rsidRDefault="008A6351" w:rsidP="0099049A">
      <w:pPr>
        <w:pStyle w:val="a6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D4A8B">
        <w:t xml:space="preserve"> </w:t>
      </w:r>
      <w:r w:rsidR="0099049A">
        <w:rPr>
          <w:rFonts w:ascii="Times New Roman" w:hAnsi="Times New Roman" w:cs="Times New Roman"/>
          <w:sz w:val="24"/>
          <w:szCs w:val="24"/>
        </w:rPr>
        <w:t>-</w:t>
      </w:r>
      <w:r w:rsidR="0099049A"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="0099049A"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99049A"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9049A" w:rsidRPr="007E3B0B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5F57CB" w:rsidRPr="00B06041" w:rsidRDefault="005F57CB" w:rsidP="0099049A">
      <w:pPr>
        <w:jc w:val="both"/>
      </w:pPr>
    </w:p>
    <w:p w:rsidR="00DB2BC8" w:rsidRPr="00B06041" w:rsidRDefault="00546BF0" w:rsidP="007A4FD6">
      <w:pPr>
        <w:ind w:left="708" w:firstLine="61"/>
        <w:jc w:val="both"/>
      </w:pPr>
      <w:r w:rsidRPr="007F7411">
        <w:t>На заседан</w:t>
      </w:r>
      <w:proofErr w:type="gramStart"/>
      <w:r w:rsidRPr="007F7411">
        <w:t>ии  ау</w:t>
      </w:r>
      <w:proofErr w:type="gramEnd"/>
      <w:r w:rsidRPr="007F7411">
        <w:t xml:space="preserve">кционной  комиссии присутствуют </w:t>
      </w:r>
      <w:r w:rsidR="0099049A">
        <w:t>5 членов</w:t>
      </w:r>
      <w:r w:rsidRPr="007F7411">
        <w:t xml:space="preserve"> комиссии</w:t>
      </w:r>
      <w:r w:rsidR="00BD2B73" w:rsidRPr="007F7411">
        <w:t>,</w:t>
      </w:r>
      <w:r w:rsidRPr="007F7411">
        <w:t xml:space="preserve"> </w:t>
      </w:r>
      <w:r w:rsidR="00DB2BC8" w:rsidRPr="007F7411">
        <w:t xml:space="preserve">что составляет </w:t>
      </w:r>
      <w:r w:rsidR="007A4FD6">
        <w:t xml:space="preserve">  </w:t>
      </w:r>
      <w:r w:rsidR="008A6351" w:rsidRPr="007F7411">
        <w:t>10</w:t>
      </w:r>
      <w:r w:rsidR="001A6822" w:rsidRPr="007F7411">
        <w:t>0</w:t>
      </w:r>
      <w:r w:rsidR="00DB2BC8" w:rsidRPr="007F7411">
        <w:t xml:space="preserve"> % от общего количества членов комиссии. Кворум имеется, заседание правомочно.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B06041">
        <w:rPr>
          <w:b/>
          <w:bCs/>
          <w:color w:val="000000"/>
          <w:u w:val="single"/>
        </w:rPr>
        <w:t>Лот №1</w:t>
      </w:r>
      <w:r w:rsidR="00DB2BC8" w:rsidRPr="00B06041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55931" w:rsidRDefault="00DB2BC8" w:rsidP="00E5593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b/>
          <w:color w:val="000000"/>
        </w:rPr>
        <w:t>Предмет аукциона:</w:t>
      </w:r>
      <w:r w:rsidRPr="00E55931">
        <w:rPr>
          <w:rFonts w:ascii="Times New Roman" w:hAnsi="Times New Roman" w:cs="Times New Roman"/>
          <w:color w:val="000000"/>
        </w:rPr>
        <w:t xml:space="preserve"> </w:t>
      </w:r>
      <w:r w:rsidR="00E55931" w:rsidRPr="00E5593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E55931" w:rsidRPr="00E5593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E55931" w:rsidRPr="00E55931"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E55931" w:rsidRPr="00E55931" w:rsidRDefault="00E55931" w:rsidP="007A4FD6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931">
        <w:rPr>
          <w:rFonts w:ascii="Times New Roman" w:hAnsi="Times New Roman" w:cs="Times New Roman"/>
          <w:sz w:val="24"/>
          <w:szCs w:val="24"/>
        </w:rPr>
        <w:t xml:space="preserve">г. Вытегра, ул. </w:t>
      </w:r>
      <w:r w:rsidR="00B83935">
        <w:rPr>
          <w:rFonts w:ascii="Times New Roman" w:hAnsi="Times New Roman" w:cs="Times New Roman"/>
          <w:sz w:val="24"/>
          <w:szCs w:val="24"/>
        </w:rPr>
        <w:t>Никитина</w:t>
      </w:r>
      <w:r w:rsidRPr="00E55931">
        <w:rPr>
          <w:rFonts w:ascii="Times New Roman" w:hAnsi="Times New Roman" w:cs="Times New Roman"/>
          <w:sz w:val="24"/>
          <w:szCs w:val="24"/>
        </w:rPr>
        <w:t>,</w:t>
      </w:r>
      <w:r w:rsidR="00B83935">
        <w:rPr>
          <w:rFonts w:ascii="Times New Roman" w:hAnsi="Times New Roman" w:cs="Times New Roman"/>
          <w:sz w:val="24"/>
          <w:szCs w:val="24"/>
        </w:rPr>
        <w:t xml:space="preserve"> д.</w:t>
      </w:r>
      <w:r w:rsidR="00F77903">
        <w:rPr>
          <w:rFonts w:ascii="Times New Roman" w:hAnsi="Times New Roman" w:cs="Times New Roman"/>
          <w:sz w:val="24"/>
          <w:szCs w:val="24"/>
        </w:rPr>
        <w:t>70</w:t>
      </w:r>
      <w:r w:rsidR="00B83935">
        <w:rPr>
          <w:rFonts w:ascii="Times New Roman" w:hAnsi="Times New Roman" w:cs="Times New Roman"/>
          <w:sz w:val="24"/>
          <w:szCs w:val="24"/>
        </w:rPr>
        <w:t>,</w:t>
      </w:r>
      <w:r w:rsidRPr="00E55931">
        <w:rPr>
          <w:rFonts w:ascii="Times New Roman" w:hAnsi="Times New Roman" w:cs="Times New Roman"/>
          <w:sz w:val="24"/>
          <w:szCs w:val="24"/>
        </w:rPr>
        <w:t xml:space="preserve"> площадь - 1</w:t>
      </w:r>
      <w:r w:rsidR="00F77903">
        <w:rPr>
          <w:rFonts w:ascii="Times New Roman" w:hAnsi="Times New Roman" w:cs="Times New Roman"/>
          <w:sz w:val="24"/>
          <w:szCs w:val="24"/>
        </w:rPr>
        <w:t>537</w:t>
      </w:r>
      <w:r w:rsidRPr="00E55931">
        <w:rPr>
          <w:rFonts w:ascii="Times New Roman" w:hAnsi="Times New Roman" w:cs="Times New Roman"/>
          <w:sz w:val="24"/>
          <w:szCs w:val="24"/>
        </w:rPr>
        <w:t xml:space="preserve">  кв.м</w:t>
      </w:r>
      <w:r w:rsidR="00B83935">
        <w:rPr>
          <w:rFonts w:ascii="Times New Roman" w:hAnsi="Times New Roman" w:cs="Times New Roman"/>
          <w:sz w:val="24"/>
          <w:szCs w:val="24"/>
        </w:rPr>
        <w:t>., кадастровый номер  35:01:0202</w:t>
      </w:r>
      <w:r w:rsidRPr="00E55931">
        <w:rPr>
          <w:rFonts w:ascii="Times New Roman" w:hAnsi="Times New Roman" w:cs="Times New Roman"/>
          <w:sz w:val="24"/>
          <w:szCs w:val="24"/>
        </w:rPr>
        <w:t>004:</w:t>
      </w:r>
      <w:r w:rsidR="00F77903">
        <w:rPr>
          <w:rFonts w:ascii="Times New Roman" w:hAnsi="Times New Roman" w:cs="Times New Roman"/>
          <w:sz w:val="24"/>
          <w:szCs w:val="24"/>
        </w:rPr>
        <w:t>234</w:t>
      </w:r>
      <w:r w:rsidRPr="00E55931">
        <w:rPr>
          <w:rFonts w:ascii="Times New Roman" w:hAnsi="Times New Roman" w:cs="Times New Roman"/>
          <w:sz w:val="24"/>
          <w:szCs w:val="24"/>
        </w:rPr>
        <w:t>, с раз</w:t>
      </w:r>
      <w:r w:rsidR="00B83935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-  </w:t>
      </w:r>
      <w:r w:rsidRPr="00E55931">
        <w:rPr>
          <w:rFonts w:ascii="Times New Roman" w:hAnsi="Times New Roman" w:cs="Times New Roman"/>
          <w:sz w:val="24"/>
          <w:szCs w:val="24"/>
        </w:rPr>
        <w:t>индивидуальн</w:t>
      </w:r>
      <w:r w:rsidR="00B83935">
        <w:rPr>
          <w:rFonts w:ascii="Times New Roman" w:hAnsi="Times New Roman" w:cs="Times New Roman"/>
          <w:sz w:val="24"/>
          <w:szCs w:val="24"/>
        </w:rPr>
        <w:t>ые</w:t>
      </w:r>
      <w:r w:rsidRPr="00E55931">
        <w:rPr>
          <w:rFonts w:ascii="Times New Roman" w:hAnsi="Times New Roman" w:cs="Times New Roman"/>
          <w:sz w:val="24"/>
          <w:szCs w:val="24"/>
        </w:rPr>
        <w:t xml:space="preserve"> жил</w:t>
      </w:r>
      <w:r w:rsidR="00B83935">
        <w:rPr>
          <w:rFonts w:ascii="Times New Roman" w:hAnsi="Times New Roman" w:cs="Times New Roman"/>
          <w:sz w:val="24"/>
          <w:szCs w:val="24"/>
        </w:rPr>
        <w:t>ые дома с участками</w:t>
      </w:r>
      <w:r w:rsidRPr="00E55931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  <w:proofErr w:type="gramEnd"/>
    </w:p>
    <w:p w:rsidR="00DB2BC8" w:rsidRPr="00B06041" w:rsidRDefault="00DB2BC8" w:rsidP="00E55931">
      <w:pPr>
        <w:jc w:val="both"/>
        <w:rPr>
          <w:b/>
        </w:rPr>
      </w:pPr>
    </w:p>
    <w:p w:rsidR="00DB2BC8" w:rsidRPr="00923E85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>не предмета аукциона по Лоту № 1</w:t>
      </w:r>
      <w:r w:rsidRPr="00B06041">
        <w:rPr>
          <w:b/>
        </w:rPr>
        <w:t xml:space="preserve">: </w:t>
      </w:r>
      <w:r w:rsidR="005D6B7E">
        <w:rPr>
          <w:b/>
        </w:rPr>
        <w:t>9</w:t>
      </w:r>
      <w:r w:rsidR="00F77903">
        <w:rPr>
          <w:b/>
        </w:rPr>
        <w:t>85</w:t>
      </w:r>
      <w:r w:rsidR="005D6B7E">
        <w:rPr>
          <w:b/>
        </w:rPr>
        <w:t>00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Pr="00923E85">
        <w:rPr>
          <w:b/>
        </w:rPr>
        <w:t xml:space="preserve"> (</w:t>
      </w:r>
      <w:r w:rsidR="005D6B7E">
        <w:rPr>
          <w:b/>
        </w:rPr>
        <w:t>Девяносто</w:t>
      </w:r>
      <w:r w:rsidR="00152F95">
        <w:rPr>
          <w:b/>
        </w:rPr>
        <w:t xml:space="preserve"> </w:t>
      </w:r>
      <w:r w:rsidR="00F77903">
        <w:rPr>
          <w:b/>
        </w:rPr>
        <w:t>восемь пятьсот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CD1AEC" w:rsidRDefault="00CD1AEC" w:rsidP="001D708A">
      <w:pPr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B83935" w:rsidRDefault="00B83935" w:rsidP="00DB2BC8">
      <w:pPr>
        <w:ind w:firstLine="709"/>
        <w:jc w:val="both"/>
        <w:rPr>
          <w:b/>
        </w:rPr>
      </w:pPr>
    </w:p>
    <w:p w:rsidR="00B83935" w:rsidRDefault="00B83935" w:rsidP="00B811C4">
      <w:pPr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6A487E" w:rsidRDefault="00DB2BC8" w:rsidP="00DB2BC8">
      <w:pPr>
        <w:ind w:firstLine="709"/>
        <w:jc w:val="both"/>
        <w:rPr>
          <w:b/>
        </w:rPr>
      </w:pPr>
      <w:r w:rsidRPr="0089732E">
        <w:rPr>
          <w:b/>
        </w:rPr>
        <w:t>Сведения об участниках аукциона</w:t>
      </w:r>
      <w:r w:rsidR="00765CFA" w:rsidRPr="0089732E">
        <w:rPr>
          <w:b/>
        </w:rPr>
        <w:t xml:space="preserve"> по Лоту № 1</w:t>
      </w:r>
      <w:r w:rsidRPr="0089732E">
        <w:rPr>
          <w:b/>
        </w:rPr>
        <w:t>:</w:t>
      </w:r>
    </w:p>
    <w:p w:rsidR="00CD1AEC" w:rsidRDefault="00CD1AEC" w:rsidP="00DB2BC8">
      <w:pPr>
        <w:ind w:firstLine="709"/>
        <w:jc w:val="both"/>
        <w:rPr>
          <w:b/>
        </w:rPr>
      </w:pPr>
    </w:p>
    <w:p w:rsidR="001C5562" w:rsidRPr="00E50870" w:rsidRDefault="001C5562" w:rsidP="00184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1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184E2A">
        <w:rPr>
          <w:rFonts w:ascii="Times New Roman" w:hAnsi="Times New Roman" w:cs="Times New Roman"/>
          <w:sz w:val="24"/>
          <w:szCs w:val="24"/>
        </w:rPr>
        <w:t>.</w:t>
      </w:r>
    </w:p>
    <w:p w:rsidR="001C5562" w:rsidRDefault="001C5562" w:rsidP="001C55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71D3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(электронной почтой).</w:t>
      </w:r>
    </w:p>
    <w:p w:rsidR="001C5562" w:rsidRDefault="001C5562" w:rsidP="001C55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5562" w:rsidRPr="00E50870" w:rsidRDefault="001C5562" w:rsidP="00184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2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C03">
        <w:rPr>
          <w:rFonts w:ascii="Times New Roman" w:hAnsi="Times New Roman" w:cs="Times New Roman"/>
          <w:sz w:val="24"/>
          <w:szCs w:val="24"/>
        </w:rPr>
        <w:t>Смирнов Никита Александрович</w:t>
      </w:r>
      <w:r w:rsidR="00184E2A">
        <w:rPr>
          <w:rFonts w:ascii="Times New Roman" w:hAnsi="Times New Roman" w:cs="Times New Roman"/>
          <w:sz w:val="24"/>
          <w:szCs w:val="24"/>
        </w:rPr>
        <w:t>.</w:t>
      </w:r>
    </w:p>
    <w:p w:rsidR="001C5562" w:rsidRDefault="001C5562" w:rsidP="001C55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71D3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(электронной почтой).</w:t>
      </w:r>
    </w:p>
    <w:p w:rsidR="001C5562" w:rsidRDefault="001C5562" w:rsidP="001C55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C5562" w:rsidRPr="00B9380E" w:rsidRDefault="001C5562" w:rsidP="00184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3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80E">
        <w:rPr>
          <w:rFonts w:ascii="Times New Roman" w:hAnsi="Times New Roman" w:cs="Times New Roman"/>
          <w:sz w:val="24"/>
          <w:szCs w:val="24"/>
        </w:rPr>
        <w:t>Костыгов</w:t>
      </w:r>
      <w:proofErr w:type="spellEnd"/>
      <w:r w:rsidRPr="00B9380E">
        <w:rPr>
          <w:rFonts w:ascii="Times New Roman" w:hAnsi="Times New Roman" w:cs="Times New Roman"/>
          <w:sz w:val="24"/>
          <w:szCs w:val="24"/>
        </w:rPr>
        <w:t xml:space="preserve"> Лев Олегович</w:t>
      </w:r>
      <w:r w:rsidR="00184E2A">
        <w:rPr>
          <w:rFonts w:ascii="Times New Roman" w:hAnsi="Times New Roman" w:cs="Times New Roman"/>
          <w:sz w:val="24"/>
          <w:szCs w:val="24"/>
        </w:rPr>
        <w:t>.</w:t>
      </w:r>
    </w:p>
    <w:p w:rsidR="001C5562" w:rsidRPr="009312EC" w:rsidRDefault="001C5562" w:rsidP="001C55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71D3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(электронной почтой).</w:t>
      </w:r>
    </w:p>
    <w:p w:rsidR="00B85525" w:rsidRPr="001C5562" w:rsidRDefault="00B85525" w:rsidP="001C5562">
      <w:pPr>
        <w:jc w:val="both"/>
      </w:pPr>
    </w:p>
    <w:p w:rsidR="007363C6" w:rsidRPr="000B7DEF" w:rsidRDefault="007363C6" w:rsidP="007363C6">
      <w:pPr>
        <w:ind w:firstLine="709"/>
        <w:jc w:val="both"/>
      </w:pPr>
      <w:r w:rsidRPr="000B7DEF">
        <w:t>Для участия в аукционе:</w:t>
      </w:r>
      <w:r w:rsidRPr="000B7DEF">
        <w:tab/>
      </w:r>
    </w:p>
    <w:p w:rsidR="007363C6" w:rsidRPr="000B7DEF" w:rsidRDefault="007363C6" w:rsidP="007363C6">
      <w:pPr>
        <w:ind w:firstLine="709"/>
        <w:jc w:val="both"/>
      </w:pPr>
      <w:r w:rsidRPr="000B7DEF">
        <w:t>участни</w:t>
      </w:r>
      <w:r>
        <w:t>к №1</w:t>
      </w:r>
      <w:r w:rsidRPr="000B7DEF">
        <w:t xml:space="preserve"> </w:t>
      </w:r>
      <w:r>
        <w:t>на аукцион не явился;</w:t>
      </w:r>
    </w:p>
    <w:p w:rsidR="007363C6" w:rsidRDefault="007363C6" w:rsidP="007363C6">
      <w:pPr>
        <w:ind w:firstLine="709"/>
        <w:jc w:val="both"/>
      </w:pPr>
      <w:r w:rsidRPr="000B7DEF">
        <w:t xml:space="preserve">участник №2 </w:t>
      </w:r>
      <w:r>
        <w:t>на аукцион не явился</w:t>
      </w:r>
      <w:r w:rsidRPr="000B7DEF">
        <w:t>;</w:t>
      </w:r>
    </w:p>
    <w:p w:rsidR="007363C6" w:rsidRDefault="007363C6" w:rsidP="007363C6">
      <w:pPr>
        <w:ind w:firstLine="709"/>
        <w:jc w:val="both"/>
      </w:pPr>
      <w:r w:rsidRPr="000B7DEF">
        <w:t>участни</w:t>
      </w:r>
      <w:r>
        <w:t>к №3</w:t>
      </w:r>
      <w:r w:rsidRPr="000B7DEF">
        <w:t xml:space="preserve"> </w:t>
      </w:r>
      <w:r>
        <w:t>на аукцион не явился</w:t>
      </w:r>
      <w:r w:rsidRPr="000B7DEF">
        <w:t>;</w:t>
      </w:r>
    </w:p>
    <w:p w:rsidR="007363C6" w:rsidRPr="00B06041" w:rsidRDefault="007363C6" w:rsidP="007363C6">
      <w:pPr>
        <w:ind w:firstLine="709"/>
        <w:jc w:val="both"/>
      </w:pPr>
    </w:p>
    <w:p w:rsidR="007363C6" w:rsidRPr="00B85525" w:rsidRDefault="007363C6" w:rsidP="007363C6">
      <w:pPr>
        <w:pStyle w:val="a3"/>
        <w:ind w:left="708" w:firstLine="1"/>
        <w:rPr>
          <w:highlight w:val="yellow"/>
        </w:rPr>
      </w:pPr>
    </w:p>
    <w:p w:rsidR="007363C6" w:rsidRDefault="007363C6" w:rsidP="007363C6">
      <w:pPr>
        <w:pStyle w:val="a3"/>
        <w:ind w:left="708" w:firstLine="708"/>
      </w:pPr>
      <w:r w:rsidRPr="00F53A74">
        <w:t>В соответствии с п. 19 ст. 39.12 Земельного кодекса РФ аукцион по Лоту №1  признан несостоявшимся с единственным участником.</w:t>
      </w:r>
    </w:p>
    <w:p w:rsidR="007363C6" w:rsidRPr="00F53A74" w:rsidRDefault="007363C6" w:rsidP="007363C6">
      <w:pPr>
        <w:pStyle w:val="a3"/>
        <w:ind w:left="708" w:firstLine="708"/>
      </w:pPr>
    </w:p>
    <w:p w:rsidR="007363C6" w:rsidRPr="00F53A74" w:rsidRDefault="007363C6" w:rsidP="007363C6">
      <w:pPr>
        <w:ind w:left="708" w:firstLine="1"/>
        <w:jc w:val="both"/>
        <w:rPr>
          <w:b/>
        </w:rPr>
      </w:pPr>
    </w:p>
    <w:p w:rsidR="007363C6" w:rsidRPr="00F53A74" w:rsidRDefault="007363C6" w:rsidP="007363C6">
      <w:pPr>
        <w:ind w:left="708" w:firstLine="1"/>
        <w:jc w:val="both"/>
      </w:pPr>
      <w:r w:rsidRPr="00F53A74">
        <w:rPr>
          <w:b/>
        </w:rPr>
        <w:t xml:space="preserve">МКУ «Многофункциональный центр предоставления государственных и муниципальных услуг в Вытегорском районе» </w:t>
      </w:r>
      <w:r w:rsidR="00B0370F">
        <w:t>произвести возврат задатков</w:t>
      </w:r>
      <w:r w:rsidRPr="00F53A74">
        <w:t xml:space="preserve"> </w:t>
      </w:r>
      <w:proofErr w:type="spellStart"/>
      <w:r w:rsidR="00B0370F">
        <w:t>неявившимся</w:t>
      </w:r>
      <w:proofErr w:type="spellEnd"/>
      <w:r w:rsidR="00B0370F">
        <w:t xml:space="preserve"> </w:t>
      </w:r>
      <w:r w:rsidRPr="00F53A74">
        <w:t>участникам аукциона.</w:t>
      </w:r>
    </w:p>
    <w:p w:rsidR="00DB2BC8" w:rsidRDefault="00DB2BC8" w:rsidP="00DB2BC8">
      <w:pPr>
        <w:jc w:val="both"/>
      </w:pPr>
    </w:p>
    <w:p w:rsidR="005B777C" w:rsidRPr="005B777C" w:rsidRDefault="007A4FD6" w:rsidP="005B777C">
      <w:pPr>
        <w:tabs>
          <w:tab w:val="center" w:pos="4960"/>
          <w:tab w:val="left" w:pos="6150"/>
        </w:tabs>
        <w:jc w:val="both"/>
        <w:rPr>
          <w:b/>
        </w:rPr>
      </w:pPr>
      <w:r>
        <w:rPr>
          <w:b/>
        </w:rPr>
        <w:tab/>
      </w:r>
      <w:r w:rsidR="005B777C" w:rsidRPr="005B777C">
        <w:rPr>
          <w:b/>
        </w:rPr>
        <w:t>Подписи членной комиссии:</w:t>
      </w:r>
    </w:p>
    <w:p w:rsidR="005B777C" w:rsidRDefault="005B777C" w:rsidP="005B777C"/>
    <w:p w:rsidR="005B777C" w:rsidRPr="005B777C" w:rsidRDefault="005B777C" w:rsidP="005B777C">
      <w:pPr>
        <w:tabs>
          <w:tab w:val="left" w:pos="444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Ермолин А.Е.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________________ </w:t>
            </w:r>
            <w:proofErr w:type="spellStart"/>
            <w:r w:rsidRPr="009D6C82">
              <w:rPr>
                <w:sz w:val="20"/>
                <w:szCs w:val="20"/>
              </w:rPr>
              <w:t>Рейтц</w:t>
            </w:r>
            <w:proofErr w:type="spellEnd"/>
            <w:r w:rsidRPr="009D6C82">
              <w:rPr>
                <w:sz w:val="20"/>
                <w:szCs w:val="20"/>
              </w:rPr>
              <w:t xml:space="preserve"> Н.А.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9D6C82" w:rsidRDefault="007A4FD6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            </w:t>
            </w:r>
            <w:r w:rsidR="005B777C" w:rsidRPr="009D6C82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Хромов А.А.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 Никитина О.А.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 xml:space="preserve">________________  </w:t>
            </w:r>
            <w:proofErr w:type="spellStart"/>
            <w:r w:rsidRPr="009D6C82">
              <w:rPr>
                <w:sz w:val="20"/>
                <w:szCs w:val="20"/>
              </w:rPr>
              <w:t>Сердукова</w:t>
            </w:r>
            <w:proofErr w:type="spellEnd"/>
            <w:r w:rsidRPr="009D6C82">
              <w:rPr>
                <w:sz w:val="20"/>
                <w:szCs w:val="20"/>
              </w:rPr>
              <w:t xml:space="preserve"> В.И.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  <w:tr w:rsidR="005B777C" w:rsidRPr="009018BD" w:rsidTr="00EF1F64">
        <w:tc>
          <w:tcPr>
            <w:tcW w:w="4785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B777C" w:rsidRPr="009D6C82" w:rsidRDefault="005B777C" w:rsidP="00EF1F64">
            <w:pPr>
              <w:rPr>
                <w:sz w:val="20"/>
                <w:szCs w:val="20"/>
              </w:rPr>
            </w:pPr>
            <w:r w:rsidRPr="009D6C82">
              <w:rPr>
                <w:sz w:val="20"/>
                <w:szCs w:val="20"/>
              </w:rPr>
              <w:t>_________________ Шведова Н.С.</w:t>
            </w: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  <w:p w:rsidR="005B777C" w:rsidRPr="009D6C82" w:rsidRDefault="005B777C" w:rsidP="00EF1F64">
            <w:pPr>
              <w:rPr>
                <w:sz w:val="20"/>
                <w:szCs w:val="20"/>
              </w:rPr>
            </w:pPr>
          </w:p>
        </w:tc>
      </w:tr>
    </w:tbl>
    <w:p w:rsidR="001A6822" w:rsidRPr="005B777C" w:rsidRDefault="001A6822" w:rsidP="005B777C">
      <w:pPr>
        <w:tabs>
          <w:tab w:val="left" w:pos="4440"/>
        </w:tabs>
      </w:pPr>
    </w:p>
    <w:sectPr w:rsidR="001A6822" w:rsidRPr="005B777C" w:rsidSect="009D6C82">
      <w:pgSz w:w="11906" w:h="16838"/>
      <w:pgMar w:top="28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72E0"/>
    <w:rsid w:val="000352B3"/>
    <w:rsid w:val="00043C53"/>
    <w:rsid w:val="000466C4"/>
    <w:rsid w:val="000533B0"/>
    <w:rsid w:val="00084C56"/>
    <w:rsid w:val="000B0F71"/>
    <w:rsid w:val="000B57DD"/>
    <w:rsid w:val="000B7DEF"/>
    <w:rsid w:val="000D43DC"/>
    <w:rsid w:val="000F2B9D"/>
    <w:rsid w:val="0011794A"/>
    <w:rsid w:val="00121E8C"/>
    <w:rsid w:val="0013301A"/>
    <w:rsid w:val="00147895"/>
    <w:rsid w:val="00152F95"/>
    <w:rsid w:val="00153683"/>
    <w:rsid w:val="00156E09"/>
    <w:rsid w:val="00184E2A"/>
    <w:rsid w:val="001850ED"/>
    <w:rsid w:val="00187F74"/>
    <w:rsid w:val="001A6822"/>
    <w:rsid w:val="001B69AD"/>
    <w:rsid w:val="001C5562"/>
    <w:rsid w:val="001D2116"/>
    <w:rsid w:val="001D708A"/>
    <w:rsid w:val="0023361D"/>
    <w:rsid w:val="00290C57"/>
    <w:rsid w:val="002966DD"/>
    <w:rsid w:val="002D1C19"/>
    <w:rsid w:val="002E7B77"/>
    <w:rsid w:val="002F7760"/>
    <w:rsid w:val="00307B1C"/>
    <w:rsid w:val="00311959"/>
    <w:rsid w:val="00326D1F"/>
    <w:rsid w:val="00353068"/>
    <w:rsid w:val="00354E67"/>
    <w:rsid w:val="00354EF5"/>
    <w:rsid w:val="00367BF8"/>
    <w:rsid w:val="00393FB0"/>
    <w:rsid w:val="003D46BB"/>
    <w:rsid w:val="004359C7"/>
    <w:rsid w:val="004420EC"/>
    <w:rsid w:val="00455167"/>
    <w:rsid w:val="0046006F"/>
    <w:rsid w:val="0047607B"/>
    <w:rsid w:val="00490B89"/>
    <w:rsid w:val="00496C5D"/>
    <w:rsid w:val="004B6A11"/>
    <w:rsid w:val="004D4A8B"/>
    <w:rsid w:val="004D6717"/>
    <w:rsid w:val="004F2BAF"/>
    <w:rsid w:val="00522DA8"/>
    <w:rsid w:val="00536B5D"/>
    <w:rsid w:val="00540609"/>
    <w:rsid w:val="00546BF0"/>
    <w:rsid w:val="005620A7"/>
    <w:rsid w:val="005926E8"/>
    <w:rsid w:val="005A38F7"/>
    <w:rsid w:val="005B50AB"/>
    <w:rsid w:val="005B777C"/>
    <w:rsid w:val="005C2CD8"/>
    <w:rsid w:val="005C6014"/>
    <w:rsid w:val="005D604B"/>
    <w:rsid w:val="005D6B7E"/>
    <w:rsid w:val="005D7FD2"/>
    <w:rsid w:val="005F57CB"/>
    <w:rsid w:val="006109B6"/>
    <w:rsid w:val="00630D2B"/>
    <w:rsid w:val="00643E3E"/>
    <w:rsid w:val="0066191B"/>
    <w:rsid w:val="00671E1F"/>
    <w:rsid w:val="006908E8"/>
    <w:rsid w:val="006A487E"/>
    <w:rsid w:val="006E21D8"/>
    <w:rsid w:val="006E2EEE"/>
    <w:rsid w:val="00707478"/>
    <w:rsid w:val="0071729A"/>
    <w:rsid w:val="00731D06"/>
    <w:rsid w:val="007363C6"/>
    <w:rsid w:val="00757A62"/>
    <w:rsid w:val="00760606"/>
    <w:rsid w:val="00765CFA"/>
    <w:rsid w:val="007A0569"/>
    <w:rsid w:val="007A4FD6"/>
    <w:rsid w:val="007D1E9B"/>
    <w:rsid w:val="007D7278"/>
    <w:rsid w:val="007F7411"/>
    <w:rsid w:val="00814C31"/>
    <w:rsid w:val="00831841"/>
    <w:rsid w:val="00840FD8"/>
    <w:rsid w:val="00845A50"/>
    <w:rsid w:val="008707BB"/>
    <w:rsid w:val="00886DA9"/>
    <w:rsid w:val="0089732E"/>
    <w:rsid w:val="008A6351"/>
    <w:rsid w:val="008B0F28"/>
    <w:rsid w:val="008B52EF"/>
    <w:rsid w:val="008E472D"/>
    <w:rsid w:val="008F7140"/>
    <w:rsid w:val="008F7F9C"/>
    <w:rsid w:val="0091236D"/>
    <w:rsid w:val="00923BC3"/>
    <w:rsid w:val="00923E85"/>
    <w:rsid w:val="009240CE"/>
    <w:rsid w:val="009705D3"/>
    <w:rsid w:val="009857F4"/>
    <w:rsid w:val="0099049A"/>
    <w:rsid w:val="009D6C82"/>
    <w:rsid w:val="009E148C"/>
    <w:rsid w:val="009F007D"/>
    <w:rsid w:val="00A04BD4"/>
    <w:rsid w:val="00A55A69"/>
    <w:rsid w:val="00A6162A"/>
    <w:rsid w:val="00A746EE"/>
    <w:rsid w:val="00AC0C39"/>
    <w:rsid w:val="00AE13EF"/>
    <w:rsid w:val="00B00085"/>
    <w:rsid w:val="00B0370F"/>
    <w:rsid w:val="00B06041"/>
    <w:rsid w:val="00B17615"/>
    <w:rsid w:val="00B811C4"/>
    <w:rsid w:val="00B83935"/>
    <w:rsid w:val="00B83D09"/>
    <w:rsid w:val="00B85525"/>
    <w:rsid w:val="00BC6721"/>
    <w:rsid w:val="00BD2B73"/>
    <w:rsid w:val="00C036CE"/>
    <w:rsid w:val="00C06C75"/>
    <w:rsid w:val="00C23B72"/>
    <w:rsid w:val="00C26249"/>
    <w:rsid w:val="00C422E1"/>
    <w:rsid w:val="00C44EA8"/>
    <w:rsid w:val="00C5331A"/>
    <w:rsid w:val="00CB45EA"/>
    <w:rsid w:val="00CB6E2A"/>
    <w:rsid w:val="00CC568A"/>
    <w:rsid w:val="00CD1AEC"/>
    <w:rsid w:val="00CE70D2"/>
    <w:rsid w:val="00CE74D5"/>
    <w:rsid w:val="00CE7D7D"/>
    <w:rsid w:val="00D526C4"/>
    <w:rsid w:val="00D62D53"/>
    <w:rsid w:val="00DB2BC8"/>
    <w:rsid w:val="00DB41C1"/>
    <w:rsid w:val="00DC311B"/>
    <w:rsid w:val="00DE29D8"/>
    <w:rsid w:val="00E0365F"/>
    <w:rsid w:val="00E214E2"/>
    <w:rsid w:val="00E36DA7"/>
    <w:rsid w:val="00E46F63"/>
    <w:rsid w:val="00E55931"/>
    <w:rsid w:val="00E829C2"/>
    <w:rsid w:val="00F15EB4"/>
    <w:rsid w:val="00F44466"/>
    <w:rsid w:val="00F523F6"/>
    <w:rsid w:val="00F57E6E"/>
    <w:rsid w:val="00F77903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94309-4E4E-4ECB-8B12-8C6686A1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2021-09-17T11:44:00Z</cp:lastPrinted>
  <dcterms:created xsi:type="dcterms:W3CDTF">2021-09-17T11:46:00Z</dcterms:created>
  <dcterms:modified xsi:type="dcterms:W3CDTF">2021-09-17T11:46:00Z</dcterms:modified>
</cp:coreProperties>
</file>