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C67AB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</w:t>
      </w:r>
      <w:r w:rsidR="00CC67AB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F774A5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DC6F05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DC6F05">
        <w:rPr>
          <w:rFonts w:ascii="Times New Roman" w:hAnsi="Times New Roman" w:cs="Times New Roman"/>
          <w:sz w:val="24"/>
          <w:szCs w:val="24"/>
        </w:rPr>
        <w:t xml:space="preserve">тракт Ленинградский,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DC6F05">
        <w:rPr>
          <w:rFonts w:ascii="Times New Roman" w:hAnsi="Times New Roman" w:cs="Times New Roman"/>
          <w:sz w:val="24"/>
          <w:szCs w:val="24"/>
        </w:rPr>
        <w:t>3439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229FB">
        <w:rPr>
          <w:rFonts w:ascii="Times New Roman" w:hAnsi="Times New Roman" w:cs="Times New Roman"/>
          <w:sz w:val="24"/>
          <w:szCs w:val="24"/>
        </w:rPr>
        <w:t>8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7229FB">
        <w:rPr>
          <w:rFonts w:ascii="Times New Roman" w:hAnsi="Times New Roman" w:cs="Times New Roman"/>
          <w:sz w:val="24"/>
          <w:szCs w:val="24"/>
        </w:rPr>
        <w:t>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229FB">
        <w:rPr>
          <w:rFonts w:ascii="Times New Roman" w:hAnsi="Times New Roman" w:cs="Times New Roman"/>
          <w:sz w:val="24"/>
          <w:szCs w:val="24"/>
        </w:rPr>
        <w:t>16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4DA6" w:rsidRPr="00DF4DA6" w:rsidRDefault="00DF4DA6" w:rsidP="00DF4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Н</w:t>
      </w:r>
      <w:r w:rsidRPr="00DF4DA6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 цена</w:t>
      </w:r>
      <w:r w:rsidRPr="00DF4DA6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64719,00 /Шестьдесят четыре  тысячи семьсот девятнадцать/ рублей 00 копеек. (Начальная цена определена ниже ранее установленной начальной цены аукциона на 10%)</w:t>
      </w:r>
    </w:p>
    <w:p w:rsidR="00DF4DA6" w:rsidRPr="00DF4DA6" w:rsidRDefault="00DF4DA6" w:rsidP="00DF4DA6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DF4DA6">
        <w:rPr>
          <w:color w:val="000000"/>
          <w:sz w:val="24"/>
          <w:szCs w:val="24"/>
        </w:rPr>
        <w:t xml:space="preserve">Форма аукциона – открытые торги. </w:t>
      </w:r>
    </w:p>
    <w:p w:rsidR="00DF4DA6" w:rsidRPr="00DF4DA6" w:rsidRDefault="00DF4DA6" w:rsidP="00DF4DA6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DF4DA6">
        <w:rPr>
          <w:color w:val="000000"/>
          <w:sz w:val="24"/>
          <w:szCs w:val="24"/>
        </w:rPr>
        <w:t>Шаг аукциона 3% от начальной цены  годовой арендной платы земельного участка, что составляет –  1941,57</w:t>
      </w:r>
      <w:proofErr w:type="gramStart"/>
      <w:r w:rsidRPr="00DF4DA6">
        <w:rPr>
          <w:color w:val="000000"/>
          <w:sz w:val="24"/>
          <w:szCs w:val="24"/>
        </w:rPr>
        <w:t xml:space="preserve">  /О</w:t>
      </w:r>
      <w:proofErr w:type="gramEnd"/>
      <w:r w:rsidRPr="00DF4DA6">
        <w:rPr>
          <w:color w:val="000000"/>
          <w:sz w:val="24"/>
          <w:szCs w:val="24"/>
        </w:rPr>
        <w:t xml:space="preserve">дна тысяча девятьсот сорок один / рубль 57 копеек. </w:t>
      </w:r>
    </w:p>
    <w:p w:rsidR="00DF4DA6" w:rsidRPr="00DF4DA6" w:rsidRDefault="00DF4DA6" w:rsidP="00DF4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F4DA6">
        <w:rPr>
          <w:rFonts w:ascii="Times New Roman" w:hAnsi="Times New Roman" w:cs="Times New Roman"/>
          <w:color w:val="000000"/>
          <w:sz w:val="24"/>
          <w:szCs w:val="24"/>
        </w:rPr>
        <w:t>Размер задатка – 20% от начальной цены годовой арендной платы  земельного участка, что составляет –  12943,80</w:t>
      </w:r>
      <w:proofErr w:type="gramStart"/>
      <w:r w:rsidRPr="00DF4DA6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DF4DA6">
        <w:rPr>
          <w:rFonts w:ascii="Times New Roman" w:hAnsi="Times New Roman" w:cs="Times New Roman"/>
          <w:color w:val="000000"/>
          <w:sz w:val="24"/>
          <w:szCs w:val="24"/>
        </w:rPr>
        <w:t xml:space="preserve">венадцать тысяч девятьсот сорок три/ рублей 80 копеек. </w:t>
      </w:r>
    </w:p>
    <w:p w:rsidR="00867E69" w:rsidRPr="00DF4DA6" w:rsidRDefault="001E6DB8" w:rsidP="00DF4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DF4DA6">
        <w:rPr>
          <w:rFonts w:ascii="Times New Roman" w:hAnsi="Times New Roman" w:cs="Times New Roman"/>
          <w:sz w:val="24"/>
          <w:szCs w:val="24"/>
        </w:rPr>
        <w:tab/>
      </w:r>
    </w:p>
    <w:p w:rsidR="004040ED" w:rsidRPr="00C122A2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 w:rsidRPr="00C122A2">
        <w:rPr>
          <w:rFonts w:ascii="Times New Roman" w:hAnsi="Times New Roman" w:cs="Times New Roman"/>
          <w:sz w:val="24"/>
          <w:szCs w:val="24"/>
        </w:rPr>
        <w:t>1</w:t>
      </w:r>
      <w:r w:rsidR="00CC67AB" w:rsidRPr="00C122A2">
        <w:rPr>
          <w:rFonts w:ascii="Times New Roman" w:hAnsi="Times New Roman" w:cs="Times New Roman"/>
          <w:sz w:val="24"/>
          <w:szCs w:val="24"/>
        </w:rPr>
        <w:t>1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 и 12.04.2019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F774A5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A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F774A5">
        <w:rPr>
          <w:rFonts w:ascii="Times New Roman" w:hAnsi="Times New Roman" w:cs="Times New Roman"/>
          <w:sz w:val="24"/>
          <w:szCs w:val="24"/>
        </w:rPr>
        <w:t xml:space="preserve">  </w:t>
      </w:r>
      <w:r w:rsidRPr="00F774A5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F774A5">
        <w:rPr>
          <w:rFonts w:ascii="Times New Roman" w:hAnsi="Times New Roman" w:cs="Times New Roman"/>
          <w:sz w:val="24"/>
          <w:szCs w:val="24"/>
        </w:rPr>
        <w:t xml:space="preserve">  </w:t>
      </w:r>
      <w:r w:rsidRPr="00F774A5">
        <w:rPr>
          <w:rFonts w:ascii="Times New Roman" w:hAnsi="Times New Roman" w:cs="Times New Roman"/>
          <w:sz w:val="24"/>
          <w:szCs w:val="24"/>
        </w:rPr>
        <w:t>17</w:t>
      </w:r>
      <w:r w:rsidR="007F1533" w:rsidRPr="00F774A5">
        <w:rPr>
          <w:rFonts w:ascii="Times New Roman" w:hAnsi="Times New Roman" w:cs="Times New Roman"/>
          <w:sz w:val="24"/>
          <w:szCs w:val="24"/>
        </w:rPr>
        <w:t>час</w:t>
      </w:r>
      <w:r w:rsidRPr="00F774A5">
        <w:rPr>
          <w:rFonts w:ascii="Times New Roman" w:hAnsi="Times New Roman" w:cs="Times New Roman"/>
          <w:sz w:val="24"/>
          <w:szCs w:val="24"/>
        </w:rPr>
        <w:t>.</w:t>
      </w:r>
      <w:r w:rsidR="007F1533" w:rsidRPr="00F774A5">
        <w:rPr>
          <w:rFonts w:ascii="Times New Roman" w:hAnsi="Times New Roman" w:cs="Times New Roman"/>
          <w:sz w:val="24"/>
          <w:szCs w:val="24"/>
        </w:rPr>
        <w:t xml:space="preserve"> </w:t>
      </w:r>
      <w:r w:rsidRPr="00F774A5">
        <w:rPr>
          <w:rFonts w:ascii="Times New Roman" w:hAnsi="Times New Roman" w:cs="Times New Roman"/>
          <w:sz w:val="24"/>
          <w:szCs w:val="24"/>
        </w:rPr>
        <w:t>00</w:t>
      </w:r>
      <w:r w:rsidR="007F1533" w:rsidRPr="00F774A5">
        <w:rPr>
          <w:rFonts w:ascii="Times New Roman" w:hAnsi="Times New Roman" w:cs="Times New Roman"/>
          <w:sz w:val="24"/>
          <w:szCs w:val="24"/>
        </w:rPr>
        <w:t>мин.</w:t>
      </w:r>
      <w:r w:rsidRPr="00F774A5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F774A5">
        <w:rPr>
          <w:rFonts w:ascii="Times New Roman" w:hAnsi="Times New Roman" w:cs="Times New Roman"/>
          <w:sz w:val="24"/>
          <w:szCs w:val="24"/>
        </w:rPr>
        <w:t xml:space="preserve">  </w:t>
      </w:r>
      <w:r w:rsidR="00CC67AB" w:rsidRPr="00F774A5">
        <w:rPr>
          <w:rFonts w:ascii="Times New Roman" w:hAnsi="Times New Roman" w:cs="Times New Roman"/>
          <w:sz w:val="24"/>
          <w:szCs w:val="24"/>
        </w:rPr>
        <w:t>15</w:t>
      </w:r>
      <w:r w:rsidRPr="00F774A5">
        <w:rPr>
          <w:rFonts w:ascii="Times New Roman" w:hAnsi="Times New Roman" w:cs="Times New Roman"/>
          <w:sz w:val="24"/>
          <w:szCs w:val="24"/>
        </w:rPr>
        <w:t>.</w:t>
      </w:r>
      <w:r w:rsidR="0010497F" w:rsidRPr="00F774A5">
        <w:rPr>
          <w:rFonts w:ascii="Times New Roman" w:hAnsi="Times New Roman" w:cs="Times New Roman"/>
          <w:sz w:val="24"/>
          <w:szCs w:val="24"/>
        </w:rPr>
        <w:t>0</w:t>
      </w:r>
      <w:r w:rsidR="00CC67AB" w:rsidRPr="00F774A5">
        <w:rPr>
          <w:rFonts w:ascii="Times New Roman" w:hAnsi="Times New Roman" w:cs="Times New Roman"/>
          <w:sz w:val="24"/>
          <w:szCs w:val="24"/>
        </w:rPr>
        <w:t>5</w:t>
      </w:r>
      <w:r w:rsidRPr="00F774A5">
        <w:rPr>
          <w:rFonts w:ascii="Times New Roman" w:hAnsi="Times New Roman" w:cs="Times New Roman"/>
          <w:sz w:val="24"/>
          <w:szCs w:val="24"/>
        </w:rPr>
        <w:t>.201</w:t>
      </w:r>
      <w:r w:rsidR="0010497F" w:rsidRPr="00F774A5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F774A5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F774A5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F774A5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F774A5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F774A5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F774A5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F774A5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F774A5">
        <w:rPr>
          <w:rFonts w:ascii="Times New Roman" w:hAnsi="Times New Roman" w:cs="Times New Roman"/>
          <w:sz w:val="24"/>
          <w:szCs w:val="24"/>
        </w:rPr>
        <w:t>ка</w:t>
      </w:r>
      <w:r w:rsidRPr="00F774A5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6F1A" w:rsidRDefault="00E740AC" w:rsidP="00B75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5E6F1A"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5E6F1A">
        <w:rPr>
          <w:rFonts w:ascii="Times New Roman" w:hAnsi="Times New Roman" w:cs="Times New Roman"/>
          <w:sz w:val="24"/>
          <w:szCs w:val="24"/>
        </w:rPr>
        <w:t>Титков Эдвард Николаевич</w:t>
      </w:r>
      <w:r w:rsidR="00B75568">
        <w:rPr>
          <w:rFonts w:ascii="Times New Roman" w:hAnsi="Times New Roman" w:cs="Times New Roman"/>
          <w:sz w:val="24"/>
          <w:szCs w:val="24"/>
        </w:rPr>
        <w:t>.</w:t>
      </w:r>
      <w:r w:rsidR="005E6F1A" w:rsidRPr="005A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1A" w:rsidRPr="005A4851" w:rsidRDefault="005E6F1A" w:rsidP="005E6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4D08">
        <w:rPr>
          <w:rFonts w:ascii="Times New Roman" w:hAnsi="Times New Roman" w:cs="Times New Roman"/>
          <w:sz w:val="24"/>
          <w:szCs w:val="24"/>
        </w:rPr>
        <w:t>0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E6F1A" w:rsidRPr="00997A31" w:rsidRDefault="005E6F1A" w:rsidP="005E6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5E6F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E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774A5">
        <w:rPr>
          <w:rFonts w:ascii="Times New Roman" w:hAnsi="Times New Roman" w:cs="Times New Roman"/>
          <w:sz w:val="24"/>
          <w:szCs w:val="24"/>
        </w:rPr>
        <w:t>Титкова Эдварда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F774A5">
        <w:rPr>
          <w:rFonts w:ascii="Times New Roman" w:hAnsi="Times New Roman" w:cs="Times New Roman"/>
          <w:sz w:val="24"/>
          <w:szCs w:val="24"/>
        </w:rPr>
        <w:t>Титкова Эдварда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5640BB">
        <w:rPr>
          <w:rFonts w:ascii="Times New Roman" w:hAnsi="Times New Roman" w:cs="Times New Roman"/>
          <w:sz w:val="24"/>
          <w:szCs w:val="24"/>
        </w:rPr>
        <w:t>земельного участка, сроком на 10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640BB"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5640BB">
        <w:rPr>
          <w:rFonts w:ascii="Times New Roman" w:hAnsi="Times New Roman" w:cs="Times New Roman"/>
          <w:sz w:val="24"/>
          <w:szCs w:val="24"/>
        </w:rPr>
        <w:t>3439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5640BB">
        <w:rPr>
          <w:rFonts w:ascii="Times New Roman" w:hAnsi="Times New Roman" w:cs="Times New Roman"/>
          <w:sz w:val="24"/>
          <w:szCs w:val="24"/>
        </w:rPr>
        <w:t>08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5640BB">
        <w:rPr>
          <w:rFonts w:ascii="Times New Roman" w:hAnsi="Times New Roman" w:cs="Times New Roman"/>
          <w:sz w:val="24"/>
          <w:szCs w:val="24"/>
        </w:rPr>
        <w:t>6</w:t>
      </w:r>
      <w:r w:rsidR="00833285">
        <w:rPr>
          <w:rFonts w:ascii="Times New Roman" w:hAnsi="Times New Roman" w:cs="Times New Roman"/>
          <w:sz w:val="24"/>
          <w:szCs w:val="24"/>
        </w:rPr>
        <w:t>:1</w:t>
      </w:r>
      <w:r w:rsidR="005640BB">
        <w:rPr>
          <w:rFonts w:ascii="Times New Roman" w:hAnsi="Times New Roman" w:cs="Times New Roman"/>
          <w:sz w:val="24"/>
          <w:szCs w:val="24"/>
        </w:rPr>
        <w:t>6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40B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5640BB">
        <w:rPr>
          <w:rFonts w:ascii="Times New Roman" w:hAnsi="Times New Roman" w:cs="Times New Roman"/>
          <w:sz w:val="24"/>
          <w:szCs w:val="24"/>
        </w:rPr>
        <w:t>64719</w:t>
      </w:r>
      <w:r w:rsidR="004639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640B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5640BB">
        <w:rPr>
          <w:rFonts w:ascii="Times New Roman" w:hAnsi="Times New Roman" w:cs="Times New Roman"/>
          <w:sz w:val="24"/>
          <w:szCs w:val="24"/>
        </w:rPr>
        <w:t>12943,80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640B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10497F"/>
    <w:rsid w:val="0016733A"/>
    <w:rsid w:val="00172B02"/>
    <w:rsid w:val="00185312"/>
    <w:rsid w:val="0019316A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62C0E"/>
    <w:rsid w:val="00380198"/>
    <w:rsid w:val="003913D1"/>
    <w:rsid w:val="003945C7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416C3"/>
    <w:rsid w:val="005640BB"/>
    <w:rsid w:val="00587A76"/>
    <w:rsid w:val="005A4851"/>
    <w:rsid w:val="005B52EB"/>
    <w:rsid w:val="005C4A0C"/>
    <w:rsid w:val="005D21B4"/>
    <w:rsid w:val="005E63F4"/>
    <w:rsid w:val="005E6F1A"/>
    <w:rsid w:val="0063674F"/>
    <w:rsid w:val="00643DA7"/>
    <w:rsid w:val="0065319D"/>
    <w:rsid w:val="00673F9E"/>
    <w:rsid w:val="00684F30"/>
    <w:rsid w:val="00687C8C"/>
    <w:rsid w:val="006B19A5"/>
    <w:rsid w:val="006B4B8E"/>
    <w:rsid w:val="006C685E"/>
    <w:rsid w:val="006D1751"/>
    <w:rsid w:val="006E577B"/>
    <w:rsid w:val="006F5679"/>
    <w:rsid w:val="007229FB"/>
    <w:rsid w:val="00732AC8"/>
    <w:rsid w:val="00754119"/>
    <w:rsid w:val="00756807"/>
    <w:rsid w:val="00782093"/>
    <w:rsid w:val="007B2E24"/>
    <w:rsid w:val="007C0A9A"/>
    <w:rsid w:val="007C405D"/>
    <w:rsid w:val="007E6507"/>
    <w:rsid w:val="007F05C0"/>
    <w:rsid w:val="007F1533"/>
    <w:rsid w:val="007F4D08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691"/>
    <w:rsid w:val="00B75568"/>
    <w:rsid w:val="00B75A8E"/>
    <w:rsid w:val="00BA7281"/>
    <w:rsid w:val="00BB09A3"/>
    <w:rsid w:val="00BB1C91"/>
    <w:rsid w:val="00BC581B"/>
    <w:rsid w:val="00BE28BB"/>
    <w:rsid w:val="00C003FB"/>
    <w:rsid w:val="00C122A2"/>
    <w:rsid w:val="00C17DBD"/>
    <w:rsid w:val="00C322A7"/>
    <w:rsid w:val="00C55A3E"/>
    <w:rsid w:val="00C62D74"/>
    <w:rsid w:val="00CA0FE7"/>
    <w:rsid w:val="00CC67AB"/>
    <w:rsid w:val="00CD45DB"/>
    <w:rsid w:val="00D03DFE"/>
    <w:rsid w:val="00D10AED"/>
    <w:rsid w:val="00D12BAA"/>
    <w:rsid w:val="00D148AE"/>
    <w:rsid w:val="00D36049"/>
    <w:rsid w:val="00D66A97"/>
    <w:rsid w:val="00D94A01"/>
    <w:rsid w:val="00DB08EB"/>
    <w:rsid w:val="00DB1E34"/>
    <w:rsid w:val="00DC6F05"/>
    <w:rsid w:val="00DD6EF1"/>
    <w:rsid w:val="00DF4DA6"/>
    <w:rsid w:val="00E03C9E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A3D5B"/>
    <w:rsid w:val="00EC2198"/>
    <w:rsid w:val="00ED487C"/>
    <w:rsid w:val="00ED57B6"/>
    <w:rsid w:val="00EE74FE"/>
    <w:rsid w:val="00F0552F"/>
    <w:rsid w:val="00F22310"/>
    <w:rsid w:val="00F51FF9"/>
    <w:rsid w:val="00F774A5"/>
    <w:rsid w:val="00F86ADA"/>
    <w:rsid w:val="00FD3FEB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BA3C-9090-4B81-975E-499A9CD5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2019-05-16T06:33:00Z</dcterms:created>
  <dcterms:modified xsi:type="dcterms:W3CDTF">2019-05-16T06:33:00Z</dcterms:modified>
</cp:coreProperties>
</file>