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766D02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766D02" w:rsidRPr="00766D02">
        <w:rPr>
          <w:rFonts w:ascii="Times New Roman" w:hAnsi="Times New Roman" w:cs="Times New Roman"/>
          <w:sz w:val="24"/>
          <w:szCs w:val="24"/>
        </w:rPr>
        <w:t>26</w:t>
      </w:r>
      <w:r w:rsidR="001E6DB8" w:rsidRPr="00766D02">
        <w:rPr>
          <w:rFonts w:ascii="Times New Roman" w:hAnsi="Times New Roman" w:cs="Times New Roman"/>
          <w:sz w:val="24"/>
          <w:szCs w:val="24"/>
        </w:rPr>
        <w:t>.</w:t>
      </w:r>
      <w:r w:rsidR="00172B02" w:rsidRPr="00766D02">
        <w:rPr>
          <w:rFonts w:ascii="Times New Roman" w:hAnsi="Times New Roman" w:cs="Times New Roman"/>
          <w:sz w:val="24"/>
          <w:szCs w:val="24"/>
        </w:rPr>
        <w:t>0</w:t>
      </w:r>
      <w:r w:rsidR="00766D02" w:rsidRPr="00766D02">
        <w:rPr>
          <w:rFonts w:ascii="Times New Roman" w:hAnsi="Times New Roman" w:cs="Times New Roman"/>
          <w:sz w:val="24"/>
          <w:szCs w:val="24"/>
        </w:rPr>
        <w:t>6</w:t>
      </w:r>
      <w:r w:rsidR="001E6DB8" w:rsidRPr="00766D02">
        <w:rPr>
          <w:rFonts w:ascii="Times New Roman" w:hAnsi="Times New Roman" w:cs="Times New Roman"/>
          <w:sz w:val="24"/>
          <w:szCs w:val="24"/>
        </w:rPr>
        <w:t>.</w:t>
      </w:r>
      <w:r w:rsidR="004200EA" w:rsidRPr="00766D02">
        <w:rPr>
          <w:rFonts w:ascii="Times New Roman" w:hAnsi="Times New Roman" w:cs="Times New Roman"/>
          <w:sz w:val="24"/>
          <w:szCs w:val="24"/>
        </w:rPr>
        <w:t>201</w:t>
      </w:r>
      <w:r w:rsidR="00172B02" w:rsidRPr="00766D02">
        <w:rPr>
          <w:rFonts w:ascii="Times New Roman" w:hAnsi="Times New Roman" w:cs="Times New Roman"/>
          <w:sz w:val="24"/>
          <w:szCs w:val="24"/>
        </w:rPr>
        <w:t>9</w:t>
      </w:r>
      <w:r w:rsidRPr="00766D02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766D02">
        <w:rPr>
          <w:rFonts w:ascii="Times New Roman" w:hAnsi="Times New Roman" w:cs="Times New Roman"/>
          <w:sz w:val="24"/>
          <w:szCs w:val="24"/>
        </w:rPr>
        <w:t xml:space="preserve">ода </w:t>
      </w:r>
      <w:r w:rsidRPr="00766D02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766D02">
        <w:rPr>
          <w:rFonts w:ascii="Times New Roman" w:hAnsi="Times New Roman" w:cs="Times New Roman"/>
          <w:sz w:val="24"/>
          <w:szCs w:val="24"/>
        </w:rPr>
        <w:t>17</w:t>
      </w:r>
      <w:r w:rsidR="0087797B" w:rsidRPr="00766D02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766D02">
        <w:rPr>
          <w:rFonts w:ascii="Times New Roman" w:hAnsi="Times New Roman" w:cs="Times New Roman"/>
          <w:sz w:val="24"/>
          <w:szCs w:val="24"/>
        </w:rPr>
        <w:t>час</w:t>
      </w:r>
      <w:r w:rsidRPr="00766D02">
        <w:rPr>
          <w:rFonts w:ascii="Times New Roman" w:hAnsi="Times New Roman" w:cs="Times New Roman"/>
          <w:sz w:val="24"/>
          <w:szCs w:val="24"/>
        </w:rPr>
        <w:t>.</w:t>
      </w:r>
      <w:r w:rsidR="007F546F" w:rsidRPr="00766D02">
        <w:rPr>
          <w:rFonts w:ascii="Times New Roman" w:hAnsi="Times New Roman" w:cs="Times New Roman"/>
          <w:sz w:val="24"/>
          <w:szCs w:val="24"/>
        </w:rPr>
        <w:t>00</w:t>
      </w:r>
      <w:r w:rsid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FF3D9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184B17">
        <w:rPr>
          <w:rFonts w:ascii="Times New Roman" w:hAnsi="Times New Roman" w:cs="Times New Roman"/>
          <w:sz w:val="24"/>
          <w:szCs w:val="24"/>
        </w:rPr>
        <w:t>20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184B17">
        <w:rPr>
          <w:rFonts w:ascii="Times New Roman" w:hAnsi="Times New Roman" w:cs="Times New Roman"/>
          <w:sz w:val="24"/>
          <w:szCs w:val="24"/>
        </w:rPr>
        <w:t>Ф</w:t>
      </w:r>
      <w:r w:rsidR="001B7C92">
        <w:rPr>
          <w:rFonts w:ascii="Times New Roman" w:hAnsi="Times New Roman" w:cs="Times New Roman"/>
          <w:sz w:val="24"/>
          <w:szCs w:val="24"/>
        </w:rPr>
        <w:t>е</w:t>
      </w:r>
      <w:r w:rsidR="00184B17">
        <w:rPr>
          <w:rFonts w:ascii="Times New Roman" w:hAnsi="Times New Roman" w:cs="Times New Roman"/>
          <w:sz w:val="24"/>
          <w:szCs w:val="24"/>
        </w:rPr>
        <w:t>де</w:t>
      </w:r>
      <w:r w:rsidR="001B7C92">
        <w:rPr>
          <w:rFonts w:ascii="Times New Roman" w:hAnsi="Times New Roman" w:cs="Times New Roman"/>
          <w:sz w:val="24"/>
          <w:szCs w:val="24"/>
        </w:rPr>
        <w:t xml:space="preserve">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DC6F05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184B17">
        <w:rPr>
          <w:rFonts w:ascii="Times New Roman" w:hAnsi="Times New Roman" w:cs="Times New Roman"/>
          <w:sz w:val="24"/>
          <w:szCs w:val="24"/>
        </w:rPr>
        <w:t>1569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184B17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184B17">
        <w:rPr>
          <w:rFonts w:ascii="Times New Roman" w:hAnsi="Times New Roman" w:cs="Times New Roman"/>
          <w:sz w:val="24"/>
          <w:szCs w:val="24"/>
        </w:rPr>
        <w:t>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184B17">
        <w:rPr>
          <w:rFonts w:ascii="Times New Roman" w:hAnsi="Times New Roman" w:cs="Times New Roman"/>
          <w:sz w:val="24"/>
          <w:szCs w:val="24"/>
        </w:rPr>
        <w:t>293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184B17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C55A3E" w:rsidRDefault="00C55A3E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7AF7" w:rsidRDefault="00EB7AF7" w:rsidP="00EB7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rFonts w:ascii="Times New Roman" w:hAnsi="Times New Roman" w:cs="Times New Roman"/>
          <w:color w:val="000000"/>
          <w:sz w:val="24"/>
          <w:szCs w:val="24"/>
        </w:rPr>
      </w:pPr>
      <w:r w:rsidRPr="00EB7AF7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2637,57</w:t>
      </w:r>
      <w:proofErr w:type="gramStart"/>
      <w:r w:rsidRPr="00EB7AF7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EB7AF7">
        <w:rPr>
          <w:rFonts w:ascii="Times New Roman" w:hAnsi="Times New Roman" w:cs="Times New Roman"/>
          <w:color w:val="000000"/>
          <w:sz w:val="24"/>
          <w:szCs w:val="24"/>
        </w:rPr>
        <w:t>ве тысячи шестьсот тридцать семь/ рублей 57 копеек.</w:t>
      </w:r>
    </w:p>
    <w:p w:rsidR="0098089A" w:rsidRPr="00EB7AF7" w:rsidRDefault="0098089A" w:rsidP="00EB7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аукцион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открытые торги.</w:t>
      </w:r>
    </w:p>
    <w:p w:rsidR="00EB7AF7" w:rsidRPr="00EB7AF7" w:rsidRDefault="00EB7AF7" w:rsidP="00EB7AF7">
      <w:pPr>
        <w:pStyle w:val="a5"/>
        <w:ind w:right="-238"/>
        <w:rPr>
          <w:color w:val="000000"/>
          <w:sz w:val="24"/>
          <w:szCs w:val="24"/>
        </w:rPr>
      </w:pPr>
      <w:r w:rsidRPr="00EB7AF7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79,13</w:t>
      </w:r>
      <w:proofErr w:type="gramStart"/>
      <w:r w:rsidRPr="00EB7AF7">
        <w:rPr>
          <w:color w:val="000000"/>
          <w:sz w:val="24"/>
          <w:szCs w:val="24"/>
        </w:rPr>
        <w:t xml:space="preserve"> /С</w:t>
      </w:r>
      <w:proofErr w:type="gramEnd"/>
      <w:r w:rsidRPr="00EB7AF7">
        <w:rPr>
          <w:color w:val="000000"/>
          <w:sz w:val="24"/>
          <w:szCs w:val="24"/>
        </w:rPr>
        <w:t xml:space="preserve">емьдесят девять/ рублей 13 копеек. </w:t>
      </w:r>
    </w:p>
    <w:p w:rsidR="00EB7AF7" w:rsidRPr="00EB7AF7" w:rsidRDefault="00EB7AF7" w:rsidP="00EB7AF7">
      <w:pPr>
        <w:pStyle w:val="a5"/>
        <w:ind w:right="-238"/>
        <w:rPr>
          <w:color w:val="000000"/>
          <w:sz w:val="24"/>
          <w:szCs w:val="24"/>
        </w:rPr>
      </w:pPr>
    </w:p>
    <w:p w:rsidR="00EB7AF7" w:rsidRPr="00EB7AF7" w:rsidRDefault="00EB7AF7" w:rsidP="00EB7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rPr>
          <w:rFonts w:ascii="Times New Roman" w:hAnsi="Times New Roman" w:cs="Times New Roman"/>
          <w:color w:val="000000"/>
          <w:sz w:val="24"/>
          <w:szCs w:val="24"/>
        </w:rPr>
      </w:pPr>
      <w:r w:rsidRPr="00EB7AF7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527,51</w:t>
      </w:r>
      <w:proofErr w:type="gramStart"/>
      <w:r w:rsidRPr="00EB7AF7">
        <w:rPr>
          <w:rFonts w:ascii="Times New Roman" w:hAnsi="Times New Roman" w:cs="Times New Roman"/>
          <w:color w:val="000000"/>
          <w:sz w:val="24"/>
          <w:szCs w:val="24"/>
        </w:rPr>
        <w:t xml:space="preserve">  /П</w:t>
      </w:r>
      <w:proofErr w:type="gramEnd"/>
      <w:r w:rsidRPr="00EB7AF7">
        <w:rPr>
          <w:rFonts w:ascii="Times New Roman" w:hAnsi="Times New Roman" w:cs="Times New Roman"/>
          <w:color w:val="000000"/>
          <w:sz w:val="24"/>
          <w:szCs w:val="24"/>
        </w:rPr>
        <w:t xml:space="preserve">ятьсот двадцать семь/ рублей 51 копейка. </w:t>
      </w:r>
    </w:p>
    <w:p w:rsidR="00867E69" w:rsidRPr="00EB7AF7" w:rsidRDefault="001E6DB8" w:rsidP="00EB7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rPr>
          <w:rFonts w:ascii="Times New Roman" w:hAnsi="Times New Roman" w:cs="Times New Roman"/>
          <w:sz w:val="24"/>
          <w:szCs w:val="24"/>
        </w:rPr>
      </w:pPr>
      <w:r w:rsidRPr="00EB7AF7">
        <w:rPr>
          <w:rFonts w:ascii="Times New Roman" w:hAnsi="Times New Roman" w:cs="Times New Roman"/>
          <w:sz w:val="24"/>
          <w:szCs w:val="24"/>
        </w:rPr>
        <w:tab/>
      </w:r>
    </w:p>
    <w:p w:rsidR="004040ED" w:rsidRPr="00C122A2" w:rsidRDefault="004040ED" w:rsidP="00963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122A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122A2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C122A2">
        <w:rPr>
          <w:rFonts w:ascii="Times New Roman" w:hAnsi="Times New Roman" w:cs="Times New Roman"/>
          <w:sz w:val="24"/>
          <w:szCs w:val="24"/>
        </w:rPr>
        <w:t xml:space="preserve"> </w:t>
      </w:r>
      <w:r w:rsidRPr="00C122A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122A2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8089A">
        <w:rPr>
          <w:rFonts w:ascii="Times New Roman" w:hAnsi="Times New Roman" w:cs="Times New Roman"/>
          <w:sz w:val="24"/>
          <w:szCs w:val="24"/>
        </w:rPr>
        <w:t>27</w:t>
      </w:r>
      <w:r w:rsidR="00756807" w:rsidRPr="00C122A2">
        <w:rPr>
          <w:rFonts w:ascii="Times New Roman" w:hAnsi="Times New Roman" w:cs="Times New Roman"/>
          <w:sz w:val="24"/>
          <w:szCs w:val="24"/>
        </w:rPr>
        <w:t>.</w:t>
      </w:r>
      <w:r w:rsidR="00587A76" w:rsidRPr="00C122A2">
        <w:rPr>
          <w:rFonts w:ascii="Times New Roman" w:hAnsi="Times New Roman" w:cs="Times New Roman"/>
          <w:sz w:val="24"/>
          <w:szCs w:val="24"/>
        </w:rPr>
        <w:t>0</w:t>
      </w:r>
      <w:r w:rsidR="0098089A">
        <w:rPr>
          <w:rFonts w:ascii="Times New Roman" w:hAnsi="Times New Roman" w:cs="Times New Roman"/>
          <w:sz w:val="24"/>
          <w:szCs w:val="24"/>
        </w:rPr>
        <w:t>5</w:t>
      </w:r>
      <w:r w:rsidR="00EE74FE" w:rsidRPr="00C122A2">
        <w:rPr>
          <w:rFonts w:ascii="Times New Roman" w:hAnsi="Times New Roman" w:cs="Times New Roman"/>
          <w:sz w:val="24"/>
          <w:szCs w:val="24"/>
        </w:rPr>
        <w:t>.</w:t>
      </w:r>
      <w:r w:rsidR="00756807" w:rsidRPr="00C122A2">
        <w:rPr>
          <w:rFonts w:ascii="Times New Roman" w:hAnsi="Times New Roman" w:cs="Times New Roman"/>
          <w:sz w:val="24"/>
          <w:szCs w:val="24"/>
        </w:rPr>
        <w:t>201</w:t>
      </w:r>
      <w:r w:rsidR="00587A76" w:rsidRPr="00C122A2">
        <w:rPr>
          <w:rFonts w:ascii="Times New Roman" w:hAnsi="Times New Roman" w:cs="Times New Roman"/>
          <w:sz w:val="24"/>
          <w:szCs w:val="24"/>
        </w:rPr>
        <w:t>9</w:t>
      </w:r>
      <w:r w:rsidR="00756807" w:rsidRPr="00C122A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22A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C122A2">
        <w:rPr>
          <w:rFonts w:ascii="Times New Roman" w:hAnsi="Times New Roman" w:cs="Times New Roman"/>
          <w:sz w:val="24"/>
          <w:szCs w:val="24"/>
        </w:rPr>
        <w:t>е</w:t>
      </w:r>
      <w:r w:rsidRPr="00C122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C122A2">
        <w:rPr>
          <w:rFonts w:ascii="Times New Roman" w:hAnsi="Times New Roman" w:cs="Times New Roman"/>
          <w:sz w:val="24"/>
          <w:szCs w:val="24"/>
        </w:rPr>
        <w:t>,</w:t>
      </w:r>
      <w:r w:rsidR="0098089A">
        <w:rPr>
          <w:rFonts w:ascii="Times New Roman" w:hAnsi="Times New Roman" w:cs="Times New Roman"/>
          <w:sz w:val="24"/>
          <w:szCs w:val="24"/>
        </w:rPr>
        <w:t xml:space="preserve"> и 27.05</w:t>
      </w:r>
      <w:r w:rsidR="00C122A2" w:rsidRPr="00C122A2">
        <w:rPr>
          <w:rFonts w:ascii="Times New Roman" w:hAnsi="Times New Roman" w:cs="Times New Roman"/>
          <w:sz w:val="24"/>
          <w:szCs w:val="24"/>
        </w:rPr>
        <w:t xml:space="preserve">.2019 года на сайте  </w:t>
      </w:r>
      <w:hyperlink r:id="rId8" w:history="1"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766D02" w:rsidRDefault="00E2583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766D02">
        <w:rPr>
          <w:rFonts w:ascii="Times New Roman" w:hAnsi="Times New Roman" w:cs="Times New Roman"/>
          <w:sz w:val="24"/>
          <w:szCs w:val="24"/>
        </w:rPr>
        <w:t>«Город Вытегра»;</w:t>
      </w:r>
    </w:p>
    <w:p w:rsidR="00F51FF9" w:rsidRPr="00BA7281" w:rsidRDefault="00766D0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D02">
        <w:rPr>
          <w:rFonts w:ascii="Times New Roman" w:hAnsi="Times New Roman" w:cs="Times New Roman"/>
          <w:sz w:val="24"/>
          <w:szCs w:val="24"/>
        </w:rPr>
        <w:t>Артамохина А.Л.</w:t>
      </w:r>
      <w:r w:rsidR="00F51FF9" w:rsidRPr="00766D02">
        <w:rPr>
          <w:rFonts w:ascii="Times New Roman" w:hAnsi="Times New Roman" w:cs="Times New Roman"/>
          <w:sz w:val="24"/>
          <w:szCs w:val="24"/>
        </w:rPr>
        <w:t xml:space="preserve">- </w:t>
      </w:r>
      <w:r w:rsidR="00461AF6" w:rsidRPr="00766D02">
        <w:rPr>
          <w:rFonts w:ascii="Times New Roman" w:hAnsi="Times New Roman" w:cs="Times New Roman"/>
          <w:sz w:val="24"/>
          <w:szCs w:val="24"/>
        </w:rPr>
        <w:t>главный</w:t>
      </w:r>
      <w:r w:rsidR="00F51FF9" w:rsidRPr="00766D02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  </w:t>
      </w:r>
      <w:r w:rsidR="00AD012E" w:rsidRPr="00766D02">
        <w:rPr>
          <w:rFonts w:ascii="Times New Roman" w:hAnsi="Times New Roman" w:cs="Times New Roman"/>
          <w:sz w:val="24"/>
          <w:szCs w:val="24"/>
        </w:rPr>
        <w:t>МО</w:t>
      </w:r>
      <w:r w:rsidR="00F51FF9" w:rsidRPr="00766D0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87797B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97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Pr="0087797B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Pr="0087797B">
        <w:rPr>
          <w:rFonts w:ascii="Times New Roman" w:hAnsi="Times New Roman" w:cs="Times New Roman"/>
          <w:sz w:val="24"/>
          <w:szCs w:val="24"/>
        </w:rPr>
        <w:t>17</w:t>
      </w:r>
      <w:r w:rsidR="009637EA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87797B">
        <w:rPr>
          <w:rFonts w:ascii="Times New Roman" w:hAnsi="Times New Roman" w:cs="Times New Roman"/>
          <w:sz w:val="24"/>
          <w:szCs w:val="24"/>
        </w:rPr>
        <w:t>час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  <w:r w:rsidR="007F1533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Pr="0087797B">
        <w:rPr>
          <w:rFonts w:ascii="Times New Roman" w:hAnsi="Times New Roman" w:cs="Times New Roman"/>
          <w:sz w:val="24"/>
          <w:szCs w:val="24"/>
        </w:rPr>
        <w:t>00</w:t>
      </w:r>
      <w:r w:rsidR="007F1533" w:rsidRPr="0087797B">
        <w:rPr>
          <w:rFonts w:ascii="Times New Roman" w:hAnsi="Times New Roman" w:cs="Times New Roman"/>
          <w:sz w:val="24"/>
          <w:szCs w:val="24"/>
        </w:rPr>
        <w:t>мин.</w:t>
      </w:r>
      <w:r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="00766D02" w:rsidRPr="00766D02">
        <w:rPr>
          <w:rFonts w:ascii="Times New Roman" w:hAnsi="Times New Roman" w:cs="Times New Roman"/>
          <w:sz w:val="24"/>
          <w:szCs w:val="24"/>
        </w:rPr>
        <w:t>26</w:t>
      </w:r>
      <w:r w:rsidRPr="00766D02">
        <w:rPr>
          <w:rFonts w:ascii="Times New Roman" w:hAnsi="Times New Roman" w:cs="Times New Roman"/>
          <w:sz w:val="24"/>
          <w:szCs w:val="24"/>
        </w:rPr>
        <w:t>.</w:t>
      </w:r>
      <w:r w:rsidR="0010497F" w:rsidRPr="00766D02">
        <w:rPr>
          <w:rFonts w:ascii="Times New Roman" w:hAnsi="Times New Roman" w:cs="Times New Roman"/>
          <w:sz w:val="24"/>
          <w:szCs w:val="24"/>
        </w:rPr>
        <w:t>0</w:t>
      </w:r>
      <w:r w:rsidR="00766D02" w:rsidRPr="00766D02">
        <w:rPr>
          <w:rFonts w:ascii="Times New Roman" w:hAnsi="Times New Roman" w:cs="Times New Roman"/>
          <w:sz w:val="24"/>
          <w:szCs w:val="24"/>
        </w:rPr>
        <w:t>6</w:t>
      </w:r>
      <w:r w:rsidRPr="00766D02">
        <w:rPr>
          <w:rFonts w:ascii="Times New Roman" w:hAnsi="Times New Roman" w:cs="Times New Roman"/>
          <w:sz w:val="24"/>
          <w:szCs w:val="24"/>
        </w:rPr>
        <w:t>.201</w:t>
      </w:r>
      <w:r w:rsidR="0010497F" w:rsidRPr="00766D02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766D02">
        <w:rPr>
          <w:rFonts w:ascii="Times New Roman" w:hAnsi="Times New Roman" w:cs="Times New Roman"/>
          <w:sz w:val="24"/>
          <w:szCs w:val="24"/>
        </w:rPr>
        <w:t xml:space="preserve"> на</w:t>
      </w:r>
      <w:r w:rsidRPr="0087797B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87797B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87797B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87797B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87797B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87797B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87797B">
        <w:rPr>
          <w:rFonts w:ascii="Times New Roman" w:hAnsi="Times New Roman" w:cs="Times New Roman"/>
          <w:sz w:val="24"/>
          <w:szCs w:val="24"/>
        </w:rPr>
        <w:t>ка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1B6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1E36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766D02" w:rsidRPr="000B1E36">
        <w:rPr>
          <w:rFonts w:ascii="Times New Roman" w:hAnsi="Times New Roman" w:cs="Times New Roman"/>
          <w:sz w:val="24"/>
          <w:szCs w:val="24"/>
        </w:rPr>
        <w:t xml:space="preserve">Хитров Эдуард </w:t>
      </w:r>
      <w:r w:rsidR="004602FB" w:rsidRPr="000B1E36">
        <w:rPr>
          <w:rFonts w:ascii="Times New Roman" w:hAnsi="Times New Roman" w:cs="Times New Roman"/>
          <w:sz w:val="24"/>
          <w:szCs w:val="24"/>
        </w:rPr>
        <w:t>Анатольевич</w:t>
      </w:r>
      <w:r w:rsidR="005E11B6">
        <w:rPr>
          <w:rFonts w:ascii="Times New Roman" w:hAnsi="Times New Roman" w:cs="Times New Roman"/>
          <w:sz w:val="24"/>
          <w:szCs w:val="24"/>
        </w:rPr>
        <w:t>.</w:t>
      </w:r>
    </w:p>
    <w:p w:rsidR="00E740AC" w:rsidRPr="000B1E36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1E36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AE04F0">
        <w:rPr>
          <w:rFonts w:ascii="Times New Roman" w:hAnsi="Times New Roman" w:cs="Times New Roman"/>
          <w:sz w:val="24"/>
          <w:szCs w:val="24"/>
        </w:rPr>
        <w:t>20</w:t>
      </w:r>
      <w:r w:rsidRPr="000B1E36">
        <w:rPr>
          <w:rFonts w:ascii="Times New Roman" w:hAnsi="Times New Roman" w:cs="Times New Roman"/>
          <w:sz w:val="24"/>
          <w:szCs w:val="24"/>
        </w:rPr>
        <w:t>.</w:t>
      </w:r>
      <w:r w:rsidR="00C55E47" w:rsidRPr="000B1E36">
        <w:rPr>
          <w:rFonts w:ascii="Times New Roman" w:hAnsi="Times New Roman" w:cs="Times New Roman"/>
          <w:sz w:val="24"/>
          <w:szCs w:val="24"/>
        </w:rPr>
        <w:t>0</w:t>
      </w:r>
      <w:r w:rsidR="00AE04F0">
        <w:rPr>
          <w:rFonts w:ascii="Times New Roman" w:hAnsi="Times New Roman" w:cs="Times New Roman"/>
          <w:sz w:val="24"/>
          <w:szCs w:val="24"/>
        </w:rPr>
        <w:t>6</w:t>
      </w:r>
      <w:r w:rsidRPr="000B1E36">
        <w:rPr>
          <w:rFonts w:ascii="Times New Roman" w:hAnsi="Times New Roman" w:cs="Times New Roman"/>
          <w:sz w:val="24"/>
          <w:szCs w:val="24"/>
        </w:rPr>
        <w:t>.201</w:t>
      </w:r>
      <w:r w:rsidR="00C55E47" w:rsidRPr="000B1E36">
        <w:rPr>
          <w:rFonts w:ascii="Times New Roman" w:hAnsi="Times New Roman" w:cs="Times New Roman"/>
          <w:sz w:val="24"/>
          <w:szCs w:val="24"/>
        </w:rPr>
        <w:t>9</w:t>
      </w:r>
      <w:r w:rsidRPr="000B1E36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0B1E36">
        <w:rPr>
          <w:rFonts w:ascii="Times New Roman" w:hAnsi="Times New Roman" w:cs="Times New Roman"/>
          <w:sz w:val="24"/>
          <w:szCs w:val="24"/>
        </w:rPr>
        <w:t>1</w:t>
      </w:r>
      <w:r w:rsidR="00AE04F0">
        <w:rPr>
          <w:rFonts w:ascii="Times New Roman" w:hAnsi="Times New Roman" w:cs="Times New Roman"/>
          <w:sz w:val="24"/>
          <w:szCs w:val="24"/>
        </w:rPr>
        <w:t>5</w:t>
      </w:r>
      <w:r w:rsidRPr="000B1E36">
        <w:rPr>
          <w:rFonts w:ascii="Times New Roman" w:hAnsi="Times New Roman" w:cs="Times New Roman"/>
          <w:sz w:val="24"/>
          <w:szCs w:val="24"/>
        </w:rPr>
        <w:t xml:space="preserve"> ч. </w:t>
      </w:r>
      <w:r w:rsidR="00AE04F0">
        <w:rPr>
          <w:rFonts w:ascii="Times New Roman" w:hAnsi="Times New Roman" w:cs="Times New Roman"/>
          <w:sz w:val="24"/>
          <w:szCs w:val="24"/>
        </w:rPr>
        <w:t>1</w:t>
      </w:r>
      <w:r w:rsidR="00C55E47" w:rsidRPr="000B1E36">
        <w:rPr>
          <w:rFonts w:ascii="Times New Roman" w:hAnsi="Times New Roman" w:cs="Times New Roman"/>
          <w:sz w:val="24"/>
          <w:szCs w:val="24"/>
        </w:rPr>
        <w:t>5</w:t>
      </w:r>
      <w:r w:rsidRPr="000B1E3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0B1E36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1E36">
        <w:rPr>
          <w:rFonts w:ascii="Times New Roman" w:hAnsi="Times New Roman" w:cs="Times New Roman"/>
          <w:sz w:val="24"/>
          <w:szCs w:val="24"/>
        </w:rPr>
        <w:lastRenderedPageBreak/>
        <w:t>Заявка не отозвана.</w:t>
      </w:r>
    </w:p>
    <w:p w:rsidR="00E740AC" w:rsidRPr="000B1E36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0B1E36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E3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0B1E36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E36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AE04F0">
        <w:rPr>
          <w:rFonts w:ascii="Times New Roman" w:hAnsi="Times New Roman" w:cs="Times New Roman"/>
          <w:sz w:val="24"/>
          <w:szCs w:val="24"/>
        </w:rPr>
        <w:t>Хитрова Эдуарда Анатольевича</w:t>
      </w:r>
      <w:r w:rsidR="00414423" w:rsidRPr="000B1E36">
        <w:rPr>
          <w:rFonts w:ascii="Times New Roman" w:hAnsi="Times New Roman" w:cs="Times New Roman"/>
          <w:sz w:val="24"/>
          <w:szCs w:val="24"/>
        </w:rPr>
        <w:t xml:space="preserve"> </w:t>
      </w:r>
      <w:r w:rsidRPr="000B1E36">
        <w:rPr>
          <w:rFonts w:ascii="Times New Roman" w:hAnsi="Times New Roman" w:cs="Times New Roman"/>
          <w:sz w:val="24"/>
          <w:szCs w:val="24"/>
        </w:rPr>
        <w:t>соответствующей требованиям аукционной документации.</w:t>
      </w:r>
      <w:r w:rsidRPr="000B1E36">
        <w:rPr>
          <w:rFonts w:ascii="Times New Roman" w:hAnsi="Times New Roman" w:cs="Times New Roman"/>
          <w:sz w:val="24"/>
          <w:szCs w:val="24"/>
        </w:rPr>
        <w:tab/>
      </w:r>
    </w:p>
    <w:p w:rsidR="006E577B" w:rsidRPr="000B1E36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E36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0B1E36">
        <w:rPr>
          <w:rFonts w:ascii="Times New Roman" w:hAnsi="Times New Roman" w:cs="Times New Roman"/>
          <w:sz w:val="24"/>
          <w:szCs w:val="24"/>
        </w:rPr>
        <w:t xml:space="preserve"> </w:t>
      </w:r>
      <w:r w:rsidR="00AE04F0">
        <w:rPr>
          <w:rFonts w:ascii="Times New Roman" w:hAnsi="Times New Roman" w:cs="Times New Roman"/>
          <w:sz w:val="24"/>
          <w:szCs w:val="24"/>
        </w:rPr>
        <w:t>Хитрова Эдуарда Анатольевича</w:t>
      </w:r>
      <w:r w:rsidRPr="000B1E36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Pr="000B1E36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E36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0B1E36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E36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0B1E36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AE04F0">
        <w:rPr>
          <w:rFonts w:ascii="Times New Roman" w:hAnsi="Times New Roman" w:cs="Times New Roman"/>
          <w:sz w:val="24"/>
          <w:szCs w:val="24"/>
        </w:rPr>
        <w:t>2</w:t>
      </w:r>
      <w:r w:rsidR="00BF7D65" w:rsidRPr="000B1E36">
        <w:rPr>
          <w:rFonts w:ascii="Times New Roman" w:hAnsi="Times New Roman" w:cs="Times New Roman"/>
          <w:sz w:val="24"/>
          <w:szCs w:val="24"/>
        </w:rPr>
        <w:t>0</w:t>
      </w:r>
      <w:r w:rsidRPr="000B1E36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 w:rsidRPr="000B1E36">
        <w:rPr>
          <w:rFonts w:ascii="Times New Roman" w:hAnsi="Times New Roman" w:cs="Times New Roman"/>
          <w:sz w:val="24"/>
          <w:szCs w:val="24"/>
        </w:rPr>
        <w:t>Российская Федерация, Вологодская область</w:t>
      </w:r>
      <w:r w:rsidR="0091657D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91657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91657D">
        <w:rPr>
          <w:rFonts w:ascii="Times New Roman" w:hAnsi="Times New Roman" w:cs="Times New Roman"/>
          <w:sz w:val="24"/>
          <w:szCs w:val="24"/>
        </w:rPr>
        <w:t>,  г. Вытегра</w:t>
      </w:r>
      <w:r w:rsidR="00833285" w:rsidRPr="000B1E36">
        <w:rPr>
          <w:rFonts w:ascii="Times New Roman" w:hAnsi="Times New Roman" w:cs="Times New Roman"/>
          <w:sz w:val="24"/>
          <w:szCs w:val="24"/>
        </w:rPr>
        <w:t>, площадь –</w:t>
      </w:r>
      <w:r w:rsidR="0091657D">
        <w:rPr>
          <w:rFonts w:ascii="Times New Roman" w:hAnsi="Times New Roman" w:cs="Times New Roman"/>
          <w:sz w:val="24"/>
          <w:szCs w:val="24"/>
        </w:rPr>
        <w:t xml:space="preserve"> 1569</w:t>
      </w:r>
      <w:r w:rsidR="00833285" w:rsidRPr="000B1E36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91657D">
        <w:rPr>
          <w:rFonts w:ascii="Times New Roman" w:hAnsi="Times New Roman" w:cs="Times New Roman"/>
          <w:sz w:val="24"/>
          <w:szCs w:val="24"/>
        </w:rPr>
        <w:t>3002</w:t>
      </w:r>
      <w:r w:rsidR="00833285" w:rsidRPr="000B1E36">
        <w:rPr>
          <w:rFonts w:ascii="Times New Roman" w:hAnsi="Times New Roman" w:cs="Times New Roman"/>
          <w:sz w:val="24"/>
          <w:szCs w:val="24"/>
        </w:rPr>
        <w:t>:</w:t>
      </w:r>
      <w:r w:rsidR="0091657D">
        <w:rPr>
          <w:rFonts w:ascii="Times New Roman" w:hAnsi="Times New Roman" w:cs="Times New Roman"/>
          <w:sz w:val="24"/>
          <w:szCs w:val="24"/>
        </w:rPr>
        <w:t>293</w:t>
      </w:r>
      <w:r w:rsidR="00833285" w:rsidRPr="000B1E36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91657D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833285" w:rsidRPr="000B1E36">
        <w:rPr>
          <w:rFonts w:ascii="Times New Roman" w:hAnsi="Times New Roman" w:cs="Times New Roman"/>
          <w:sz w:val="24"/>
          <w:szCs w:val="24"/>
        </w:rPr>
        <w:t xml:space="preserve">,  </w:t>
      </w:r>
      <w:r w:rsidRPr="000B1E36">
        <w:rPr>
          <w:rFonts w:ascii="Times New Roman" w:hAnsi="Times New Roman" w:cs="Times New Roman"/>
          <w:sz w:val="24"/>
          <w:szCs w:val="24"/>
        </w:rPr>
        <w:t>категория  земель – земли населенных пунктов.</w:t>
      </w:r>
    </w:p>
    <w:p w:rsidR="006E577B" w:rsidRPr="000B1E36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E36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91657D">
        <w:rPr>
          <w:rFonts w:ascii="Times New Roman" w:hAnsi="Times New Roman" w:cs="Times New Roman"/>
          <w:sz w:val="24"/>
          <w:szCs w:val="24"/>
        </w:rPr>
        <w:t>2637</w:t>
      </w:r>
      <w:r w:rsidR="002E2E7A" w:rsidRPr="000B1E36">
        <w:rPr>
          <w:rFonts w:ascii="Times New Roman" w:hAnsi="Times New Roman" w:cs="Times New Roman"/>
          <w:sz w:val="24"/>
          <w:szCs w:val="24"/>
        </w:rPr>
        <w:t>,</w:t>
      </w:r>
      <w:r w:rsidR="0091657D">
        <w:rPr>
          <w:rFonts w:ascii="Times New Roman" w:hAnsi="Times New Roman" w:cs="Times New Roman"/>
          <w:sz w:val="24"/>
          <w:szCs w:val="24"/>
        </w:rPr>
        <w:t>57</w:t>
      </w:r>
      <w:r w:rsidRPr="000B1E36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 w:rsidRPr="000B1E36">
        <w:rPr>
          <w:rFonts w:ascii="Times New Roman" w:hAnsi="Times New Roman" w:cs="Times New Roman"/>
          <w:sz w:val="24"/>
          <w:szCs w:val="24"/>
        </w:rPr>
        <w:t>ей</w:t>
      </w:r>
      <w:r w:rsidRPr="000B1E36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0B1E36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E36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91657D">
        <w:rPr>
          <w:rFonts w:ascii="Times New Roman" w:hAnsi="Times New Roman" w:cs="Times New Roman"/>
          <w:sz w:val="24"/>
          <w:szCs w:val="24"/>
        </w:rPr>
        <w:t>527,51</w:t>
      </w:r>
      <w:r w:rsidRPr="000B1E36"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Pr="000B1E36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E36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0B1E36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0B1E36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0B1E36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0B1E36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0B1E36" w:rsidTr="00953081">
        <w:tc>
          <w:tcPr>
            <w:tcW w:w="4785" w:type="dxa"/>
            <w:hideMark/>
          </w:tcPr>
          <w:p w:rsidR="003B7165" w:rsidRPr="000B1E36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3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0B1E36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36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0B1E36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0B1E36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0B1E36" w:rsidTr="00953081">
        <w:tc>
          <w:tcPr>
            <w:tcW w:w="4785" w:type="dxa"/>
            <w:hideMark/>
          </w:tcPr>
          <w:p w:rsidR="003B7165" w:rsidRPr="000B1E36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3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0B1E36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36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0B1E3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0B1E36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0B1E36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3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0B1E36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36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0B1E3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0B1E36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36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91657D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Артамохина А.Л.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55263"/>
    <w:rsid w:val="00073301"/>
    <w:rsid w:val="00081959"/>
    <w:rsid w:val="00085F24"/>
    <w:rsid w:val="000944CC"/>
    <w:rsid w:val="000A6D46"/>
    <w:rsid w:val="000B1E36"/>
    <w:rsid w:val="000F0C66"/>
    <w:rsid w:val="0010497F"/>
    <w:rsid w:val="0016733A"/>
    <w:rsid w:val="00172B02"/>
    <w:rsid w:val="00184B17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C7D2A"/>
    <w:rsid w:val="002D6C31"/>
    <w:rsid w:val="002E2E7A"/>
    <w:rsid w:val="002F4A43"/>
    <w:rsid w:val="00307751"/>
    <w:rsid w:val="0031541B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14423"/>
    <w:rsid w:val="004200EA"/>
    <w:rsid w:val="004319A7"/>
    <w:rsid w:val="00436F8C"/>
    <w:rsid w:val="004474AA"/>
    <w:rsid w:val="004602FB"/>
    <w:rsid w:val="00461AF6"/>
    <w:rsid w:val="004639BE"/>
    <w:rsid w:val="00494839"/>
    <w:rsid w:val="004C560B"/>
    <w:rsid w:val="004D06EA"/>
    <w:rsid w:val="004D6BD7"/>
    <w:rsid w:val="0050306F"/>
    <w:rsid w:val="0050503A"/>
    <w:rsid w:val="00510B03"/>
    <w:rsid w:val="005416C3"/>
    <w:rsid w:val="00587A76"/>
    <w:rsid w:val="005A4851"/>
    <w:rsid w:val="005B52EB"/>
    <w:rsid w:val="005C4A0C"/>
    <w:rsid w:val="005D21B4"/>
    <w:rsid w:val="005E11B6"/>
    <w:rsid w:val="005E63F4"/>
    <w:rsid w:val="0063674F"/>
    <w:rsid w:val="00643DA7"/>
    <w:rsid w:val="0065319D"/>
    <w:rsid w:val="00673F9E"/>
    <w:rsid w:val="00687C8C"/>
    <w:rsid w:val="006B19A5"/>
    <w:rsid w:val="006B4B8E"/>
    <w:rsid w:val="006C685E"/>
    <w:rsid w:val="006D1751"/>
    <w:rsid w:val="006E577B"/>
    <w:rsid w:val="006F1DA3"/>
    <w:rsid w:val="00715F56"/>
    <w:rsid w:val="007229FB"/>
    <w:rsid w:val="00732AC8"/>
    <w:rsid w:val="00754119"/>
    <w:rsid w:val="00756807"/>
    <w:rsid w:val="00766D02"/>
    <w:rsid w:val="00782093"/>
    <w:rsid w:val="007B2E24"/>
    <w:rsid w:val="007C0A9A"/>
    <w:rsid w:val="007C405D"/>
    <w:rsid w:val="007E6507"/>
    <w:rsid w:val="007F1533"/>
    <w:rsid w:val="007F3E60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7797B"/>
    <w:rsid w:val="00896B1A"/>
    <w:rsid w:val="008C3E4A"/>
    <w:rsid w:val="008D180F"/>
    <w:rsid w:val="00901B3B"/>
    <w:rsid w:val="00912893"/>
    <w:rsid w:val="0091657D"/>
    <w:rsid w:val="00953081"/>
    <w:rsid w:val="009637EA"/>
    <w:rsid w:val="009718F1"/>
    <w:rsid w:val="0098089A"/>
    <w:rsid w:val="00981ABB"/>
    <w:rsid w:val="00997A31"/>
    <w:rsid w:val="009A4098"/>
    <w:rsid w:val="009B6FA1"/>
    <w:rsid w:val="009D7661"/>
    <w:rsid w:val="009E5CE6"/>
    <w:rsid w:val="009F143D"/>
    <w:rsid w:val="00A226B4"/>
    <w:rsid w:val="00A641ED"/>
    <w:rsid w:val="00A650F3"/>
    <w:rsid w:val="00A92270"/>
    <w:rsid w:val="00AB21F2"/>
    <w:rsid w:val="00AD012E"/>
    <w:rsid w:val="00AD111B"/>
    <w:rsid w:val="00AE04F0"/>
    <w:rsid w:val="00AF7201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BF7D65"/>
    <w:rsid w:val="00C003FB"/>
    <w:rsid w:val="00C122A2"/>
    <w:rsid w:val="00C17DBD"/>
    <w:rsid w:val="00C322A7"/>
    <w:rsid w:val="00C55A3E"/>
    <w:rsid w:val="00C55E47"/>
    <w:rsid w:val="00C62D74"/>
    <w:rsid w:val="00CA0FE7"/>
    <w:rsid w:val="00CB2AF6"/>
    <w:rsid w:val="00CC67AB"/>
    <w:rsid w:val="00CD45DB"/>
    <w:rsid w:val="00D03DFE"/>
    <w:rsid w:val="00D10AED"/>
    <w:rsid w:val="00D12BAA"/>
    <w:rsid w:val="00D148AE"/>
    <w:rsid w:val="00D36049"/>
    <w:rsid w:val="00D66A97"/>
    <w:rsid w:val="00D94A01"/>
    <w:rsid w:val="00DB08EB"/>
    <w:rsid w:val="00DB1E34"/>
    <w:rsid w:val="00DC6F05"/>
    <w:rsid w:val="00DD6EF1"/>
    <w:rsid w:val="00DF4DA6"/>
    <w:rsid w:val="00E03C9E"/>
    <w:rsid w:val="00E06D1E"/>
    <w:rsid w:val="00E2583D"/>
    <w:rsid w:val="00E27668"/>
    <w:rsid w:val="00E318BF"/>
    <w:rsid w:val="00E34CE0"/>
    <w:rsid w:val="00E46D3C"/>
    <w:rsid w:val="00E47124"/>
    <w:rsid w:val="00E63FCB"/>
    <w:rsid w:val="00E65529"/>
    <w:rsid w:val="00E72E0F"/>
    <w:rsid w:val="00E740AC"/>
    <w:rsid w:val="00EB7AF7"/>
    <w:rsid w:val="00EC2198"/>
    <w:rsid w:val="00ED487C"/>
    <w:rsid w:val="00ED57B6"/>
    <w:rsid w:val="00EE74FE"/>
    <w:rsid w:val="00F0552F"/>
    <w:rsid w:val="00F22310"/>
    <w:rsid w:val="00F51FF9"/>
    <w:rsid w:val="00F86ADA"/>
    <w:rsid w:val="00F9190D"/>
    <w:rsid w:val="00FD1AED"/>
    <w:rsid w:val="00FD3FEB"/>
    <w:rsid w:val="00FD597A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F4BD6-CA80-46DD-9BAC-54F95058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2019-06-26T11:25:00Z</dcterms:created>
  <dcterms:modified xsi:type="dcterms:W3CDTF">2019-06-26T11:25:00Z</dcterms:modified>
</cp:coreProperties>
</file>