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6A203A">
        <w:rPr>
          <w:rFonts w:ascii="Times New Roman" w:hAnsi="Times New Roman" w:cs="Times New Roman"/>
          <w:sz w:val="28"/>
          <w:szCs w:val="28"/>
        </w:rPr>
        <w:t>25</w:t>
      </w:r>
      <w:r w:rsidR="00465498" w:rsidRPr="00744E1B">
        <w:rPr>
          <w:rFonts w:ascii="Times New Roman" w:hAnsi="Times New Roman" w:cs="Times New Roman"/>
          <w:sz w:val="28"/>
          <w:szCs w:val="28"/>
        </w:rPr>
        <w:t>.0</w:t>
      </w:r>
      <w:r w:rsidR="003A5A58">
        <w:rPr>
          <w:rFonts w:ascii="Times New Roman" w:hAnsi="Times New Roman" w:cs="Times New Roman"/>
          <w:sz w:val="28"/>
          <w:szCs w:val="28"/>
        </w:rPr>
        <w:t>8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Default="00046E9D" w:rsidP="00B34E7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EF4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B34E71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8B15AE" w:rsidRDefault="000126D7" w:rsidP="00B34E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8B15AE">
        <w:rPr>
          <w:rFonts w:ascii="Times New Roman" w:hAnsi="Times New Roman" w:cs="Times New Roman"/>
          <w:sz w:val="28"/>
          <w:szCs w:val="28"/>
        </w:rPr>
        <w:t>цены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8B15A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8B15AE" w:rsidRDefault="004040ED" w:rsidP="00B34E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6A203A" w:rsidRDefault="004040ED" w:rsidP="00B34E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3A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6A203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A203A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07322E" w:rsidRPr="006A203A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proofErr w:type="spellStart"/>
      <w:r w:rsidR="0007322E" w:rsidRPr="006A203A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07322E" w:rsidRPr="006A203A">
        <w:rPr>
          <w:rFonts w:ascii="Times New Roman" w:hAnsi="Times New Roman" w:cs="Times New Roman"/>
          <w:sz w:val="28"/>
          <w:szCs w:val="28"/>
        </w:rPr>
        <w:t xml:space="preserve"> район,  город Вытегра, улица </w:t>
      </w:r>
      <w:r w:rsidR="006A203A" w:rsidRPr="006A203A">
        <w:rPr>
          <w:rFonts w:ascii="Times New Roman" w:eastAsia="Calibri" w:hAnsi="Times New Roman" w:cs="Times New Roman"/>
          <w:sz w:val="28"/>
          <w:szCs w:val="28"/>
        </w:rPr>
        <w:t>Барочная</w:t>
      </w:r>
      <w:r w:rsidR="00367FEC" w:rsidRPr="006A203A">
        <w:rPr>
          <w:rFonts w:ascii="Times New Roman" w:hAnsi="Times New Roman" w:cs="Times New Roman"/>
          <w:sz w:val="28"/>
          <w:szCs w:val="28"/>
        </w:rPr>
        <w:t>, п</w:t>
      </w:r>
      <w:r w:rsidRPr="006A203A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6A203A">
        <w:rPr>
          <w:rFonts w:ascii="Times New Roman" w:hAnsi="Times New Roman" w:cs="Times New Roman"/>
          <w:sz w:val="28"/>
          <w:szCs w:val="28"/>
        </w:rPr>
        <w:t>–</w:t>
      </w:r>
      <w:r w:rsidR="008B15AE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6A203A" w:rsidRPr="006A203A">
        <w:rPr>
          <w:rFonts w:ascii="Times New Roman" w:hAnsi="Times New Roman" w:cs="Times New Roman"/>
          <w:sz w:val="28"/>
          <w:szCs w:val="28"/>
        </w:rPr>
        <w:t>63</w:t>
      </w:r>
      <w:r w:rsidRPr="006A203A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Pr="006A203A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6A203A" w:rsidRPr="006A203A">
        <w:rPr>
          <w:rFonts w:ascii="Times New Roman" w:eastAsia="Calibri" w:hAnsi="Times New Roman" w:cs="Times New Roman"/>
          <w:sz w:val="28"/>
          <w:szCs w:val="28"/>
        </w:rPr>
        <w:t>35:01:0207001:305</w:t>
      </w:r>
      <w:r w:rsidR="002645E1" w:rsidRPr="006A203A">
        <w:rPr>
          <w:rFonts w:ascii="Times New Roman" w:hAnsi="Times New Roman" w:cs="Times New Roman"/>
          <w:sz w:val="28"/>
          <w:szCs w:val="28"/>
        </w:rPr>
        <w:t>,</w:t>
      </w:r>
      <w:r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6A203A">
        <w:rPr>
          <w:rFonts w:ascii="Times New Roman" w:hAnsi="Times New Roman" w:cs="Times New Roman"/>
          <w:sz w:val="28"/>
          <w:szCs w:val="28"/>
        </w:rPr>
        <w:t xml:space="preserve">с видом </w:t>
      </w:r>
      <w:r w:rsidR="00303CEE" w:rsidRPr="006A203A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465498" w:rsidRPr="006A203A">
        <w:rPr>
          <w:rFonts w:ascii="Times New Roman" w:hAnsi="Times New Roman" w:cs="Times New Roman"/>
          <w:sz w:val="28"/>
          <w:szCs w:val="28"/>
        </w:rPr>
        <w:t>использования –</w:t>
      </w:r>
      <w:r w:rsidR="0007322E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6A203A" w:rsidRPr="006A203A">
        <w:rPr>
          <w:rFonts w:ascii="Times New Roman" w:eastAsia="Calibri" w:hAnsi="Times New Roman" w:cs="Times New Roman"/>
          <w:sz w:val="28"/>
          <w:szCs w:val="28"/>
        </w:rPr>
        <w:t>наземные и полуподземные капитальные гаражи боксового типа для личного автотранспорта</w:t>
      </w:r>
      <w:r w:rsidR="009E5CE6" w:rsidRPr="006A203A">
        <w:rPr>
          <w:rFonts w:ascii="Times New Roman" w:hAnsi="Times New Roman" w:cs="Times New Roman"/>
          <w:sz w:val="28"/>
          <w:szCs w:val="28"/>
        </w:rPr>
        <w:t>,</w:t>
      </w:r>
      <w:r w:rsidRPr="006A203A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6A203A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6A203A">
        <w:rPr>
          <w:rFonts w:ascii="Times New Roman" w:hAnsi="Times New Roman" w:cs="Times New Roman"/>
          <w:sz w:val="28"/>
          <w:szCs w:val="28"/>
        </w:rPr>
        <w:t>–</w:t>
      </w:r>
      <w:r w:rsidR="00C55A3E" w:rsidRPr="006A203A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6A203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6A203A">
        <w:rPr>
          <w:rFonts w:ascii="Times New Roman" w:hAnsi="Times New Roman" w:cs="Times New Roman"/>
          <w:sz w:val="28"/>
          <w:szCs w:val="28"/>
        </w:rPr>
        <w:t>.</w:t>
      </w:r>
    </w:p>
    <w:p w:rsidR="003A5A58" w:rsidRPr="006A203A" w:rsidRDefault="003A5A58" w:rsidP="00B34E7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3A">
        <w:rPr>
          <w:rFonts w:ascii="Times New Roman" w:hAnsi="Times New Roman" w:cs="Times New Roman"/>
          <w:sz w:val="28"/>
          <w:szCs w:val="28"/>
        </w:rPr>
        <w:t>Начальная цена продажи земельного участка –</w:t>
      </w:r>
      <w:r w:rsidR="0007322E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6A203A" w:rsidRPr="006A203A">
        <w:rPr>
          <w:rFonts w:ascii="Times New Roman" w:eastAsia="Calibri" w:hAnsi="Times New Roman" w:cs="Times New Roman"/>
          <w:sz w:val="28"/>
          <w:szCs w:val="28"/>
        </w:rPr>
        <w:t>15 810 (Пятнадцать тысяч восемьсот десять) рублей 00 копеек</w:t>
      </w:r>
      <w:r w:rsidRPr="006A2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6A203A" w:rsidRDefault="003A5A58" w:rsidP="00B34E71">
      <w:pPr>
        <w:pStyle w:val="a5"/>
        <w:spacing w:line="360" w:lineRule="auto"/>
        <w:ind w:right="0" w:firstLine="709"/>
        <w:jc w:val="both"/>
        <w:rPr>
          <w:szCs w:val="28"/>
        </w:rPr>
      </w:pPr>
      <w:r w:rsidRPr="006A203A">
        <w:rPr>
          <w:szCs w:val="28"/>
        </w:rPr>
        <w:t xml:space="preserve">Шаг аукциона – </w:t>
      </w:r>
      <w:r w:rsidR="00303CEE" w:rsidRPr="006A203A">
        <w:rPr>
          <w:szCs w:val="28"/>
        </w:rPr>
        <w:t xml:space="preserve">3 % от начальной цены продажи земельного участка, что составляет </w:t>
      </w:r>
      <w:r w:rsidR="006A203A" w:rsidRPr="006A203A">
        <w:rPr>
          <w:szCs w:val="28"/>
        </w:rPr>
        <w:t>474 (Четыреста семьдесят четыре) рубля 30 копеек</w:t>
      </w:r>
      <w:r w:rsidR="0007322E" w:rsidRPr="006A203A">
        <w:rPr>
          <w:szCs w:val="28"/>
        </w:rPr>
        <w:t>.</w:t>
      </w:r>
    </w:p>
    <w:p w:rsidR="003A5A58" w:rsidRPr="006A203A" w:rsidRDefault="003A5A58" w:rsidP="00B34E7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3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203A">
        <w:rPr>
          <w:rFonts w:ascii="Times New Roman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</w:t>
      </w:r>
      <w:r w:rsidR="006A203A" w:rsidRPr="006A203A">
        <w:rPr>
          <w:rFonts w:ascii="Times New Roman" w:eastAsia="Calibri" w:hAnsi="Times New Roman" w:cs="Times New Roman"/>
          <w:sz w:val="28"/>
          <w:szCs w:val="28"/>
        </w:rPr>
        <w:t>15 810 (Пятнадцать тысяч восемьсот десять) рублей 00 копеек</w:t>
      </w:r>
      <w:r w:rsidRPr="006A2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ED" w:rsidRDefault="00C86E81" w:rsidP="00B34E7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3A5A5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3A5A5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3A5A58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6A203A">
        <w:rPr>
          <w:rFonts w:ascii="Times New Roman" w:hAnsi="Times New Roman" w:cs="Times New Roman"/>
          <w:sz w:val="28"/>
          <w:szCs w:val="28"/>
        </w:rPr>
        <w:t>20</w:t>
      </w:r>
      <w:r w:rsidR="00303CEE">
        <w:rPr>
          <w:rFonts w:ascii="Times New Roman" w:hAnsi="Times New Roman" w:cs="Times New Roman"/>
          <w:sz w:val="28"/>
          <w:szCs w:val="28"/>
        </w:rPr>
        <w:t>.07</w:t>
      </w:r>
      <w:r w:rsidR="00465498" w:rsidRPr="003A5A58">
        <w:rPr>
          <w:rFonts w:ascii="Times New Roman" w:hAnsi="Times New Roman" w:cs="Times New Roman"/>
          <w:sz w:val="28"/>
          <w:szCs w:val="28"/>
        </w:rPr>
        <w:t>.2022</w:t>
      </w:r>
      <w:r w:rsidR="00756807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756807" w:rsidRPr="008B15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40ED" w:rsidRPr="008B15A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8B15AE">
        <w:rPr>
          <w:rFonts w:ascii="Times New Roman" w:hAnsi="Times New Roman" w:cs="Times New Roman"/>
          <w:sz w:val="28"/>
          <w:szCs w:val="28"/>
        </w:rPr>
        <w:t>ах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8B1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B34E71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303CEE" w:rsidRPr="00744E1B" w:rsidRDefault="00735AF9" w:rsidP="00B34E71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03CEE" w:rsidRPr="00744E1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3CEE" w:rsidRPr="00744E1B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303CEE" w:rsidRDefault="00303CEE" w:rsidP="00B34E71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Хромов Андрей Алексеевич – первый заместитель Главы администрации муниципального образования «Город Вытегра»</w:t>
      </w:r>
      <w:r w:rsidR="00735AF9">
        <w:rPr>
          <w:rFonts w:ascii="Times New Roman" w:hAnsi="Times New Roman" w:cs="Times New Roman"/>
          <w:sz w:val="28"/>
          <w:szCs w:val="28"/>
        </w:rPr>
        <w:t>.</w:t>
      </w:r>
    </w:p>
    <w:p w:rsidR="00303CEE" w:rsidRPr="00744E1B" w:rsidRDefault="00303CEE" w:rsidP="00B34E71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03CEE" w:rsidRPr="00744E1B" w:rsidRDefault="00303CEE" w:rsidP="00B34E71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lastRenderedPageBreak/>
        <w:t>Тренина Ольга Владимировна – главный специалист отдела городского хозяйства администрации муниципального образования «Город Вытегра».</w:t>
      </w:r>
    </w:p>
    <w:p w:rsidR="00303CEE" w:rsidRPr="00744E1B" w:rsidRDefault="00303CEE" w:rsidP="00B34E71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03CEE" w:rsidRDefault="00303CEE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744E1B" w:rsidRDefault="00303CEE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городского хозяйства администрации муниципального образования «Город Вытегра»;</w:t>
      </w:r>
    </w:p>
    <w:p w:rsidR="00303CEE" w:rsidRPr="00744E1B" w:rsidRDefault="00303CEE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EF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Шведова Наталья Сергеевна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городского хозяйства администрации муниципального образования «Город Вытегра»;</w:t>
      </w:r>
    </w:p>
    <w:p w:rsidR="00303CEE" w:rsidRDefault="00303CEE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 w:rsidR="008A1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EF4" w:rsidRPr="00744E1B" w:rsidRDefault="008A1EF4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городского хозяйства администрации муниципального образования «Город Вытегра»;</w:t>
      </w:r>
    </w:p>
    <w:p w:rsidR="001C5745" w:rsidRDefault="008B15AE" w:rsidP="00B34E71">
      <w:pPr>
        <w:pStyle w:val="a3"/>
        <w:tabs>
          <w:tab w:val="left" w:pos="18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аукционной комиссии присутствуют </w:t>
      </w:r>
      <w:r w:rsidR="006A20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комиссии, что составляет </w:t>
      </w:r>
      <w:r w:rsidR="008A1EF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E16955" w:rsidRDefault="00E16955" w:rsidP="00B34E7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6A203A">
        <w:rPr>
          <w:rFonts w:ascii="Times New Roman" w:hAnsi="Times New Roman" w:cs="Times New Roman"/>
          <w:sz w:val="28"/>
          <w:szCs w:val="28"/>
        </w:rPr>
        <w:t>24</w:t>
      </w:r>
      <w:r w:rsidR="00303CE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465498" w:rsidRPr="00744E1B" w:rsidRDefault="00E16955" w:rsidP="00B34E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832" w:rsidRDefault="006A203A" w:rsidP="00B34E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D80832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B34E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07322E">
        <w:rPr>
          <w:rFonts w:ascii="Times New Roman" w:hAnsi="Times New Roman" w:cs="Times New Roman"/>
          <w:sz w:val="28"/>
          <w:szCs w:val="28"/>
        </w:rPr>
        <w:t>1</w:t>
      </w:r>
      <w:r w:rsidR="006A203A">
        <w:rPr>
          <w:rFonts w:ascii="Times New Roman" w:hAnsi="Times New Roman" w:cs="Times New Roman"/>
          <w:sz w:val="28"/>
          <w:szCs w:val="28"/>
        </w:rPr>
        <w:t>6</w:t>
      </w:r>
      <w:r w:rsidR="003A5A58">
        <w:rPr>
          <w:rFonts w:ascii="Times New Roman" w:hAnsi="Times New Roman" w:cs="Times New Roman"/>
          <w:sz w:val="28"/>
          <w:szCs w:val="28"/>
        </w:rPr>
        <w:t>.0</w:t>
      </w:r>
      <w:r w:rsidR="006A203A">
        <w:rPr>
          <w:rFonts w:ascii="Times New Roman" w:hAnsi="Times New Roman" w:cs="Times New Roman"/>
          <w:sz w:val="28"/>
          <w:szCs w:val="28"/>
        </w:rPr>
        <w:t>8</w:t>
      </w:r>
      <w:r w:rsidRPr="00744E1B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E94D7D">
        <w:rPr>
          <w:rFonts w:ascii="Times New Roman" w:hAnsi="Times New Roman" w:cs="Times New Roman"/>
          <w:sz w:val="28"/>
          <w:szCs w:val="28"/>
        </w:rPr>
        <w:t>1</w:t>
      </w:r>
      <w:r w:rsidR="0007322E">
        <w:rPr>
          <w:rFonts w:ascii="Times New Roman" w:hAnsi="Times New Roman" w:cs="Times New Roman"/>
          <w:sz w:val="28"/>
          <w:szCs w:val="28"/>
        </w:rPr>
        <w:t>3</w:t>
      </w:r>
      <w:r w:rsidRPr="00744E1B">
        <w:rPr>
          <w:rFonts w:ascii="Times New Roman" w:hAnsi="Times New Roman" w:cs="Times New Roman"/>
          <w:sz w:val="28"/>
          <w:szCs w:val="28"/>
        </w:rPr>
        <w:t xml:space="preserve"> ч. </w:t>
      </w:r>
      <w:r w:rsidR="006A203A">
        <w:rPr>
          <w:rFonts w:ascii="Times New Roman" w:hAnsi="Times New Roman" w:cs="Times New Roman"/>
          <w:sz w:val="28"/>
          <w:szCs w:val="28"/>
        </w:rPr>
        <w:t>45</w:t>
      </w:r>
      <w:r w:rsidRPr="00744E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744E1B" w:rsidRDefault="00465498" w:rsidP="00B34E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E16955" w:rsidRPr="00744E1B" w:rsidRDefault="00E16955" w:rsidP="00B34E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B34E7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proofErr w:type="spellStart"/>
      <w:r w:rsidR="006A203A">
        <w:rPr>
          <w:rFonts w:ascii="Times New Roman" w:hAnsi="Times New Roman" w:cs="Times New Roman"/>
          <w:sz w:val="28"/>
          <w:szCs w:val="28"/>
        </w:rPr>
        <w:t>Ражовой</w:t>
      </w:r>
      <w:proofErr w:type="spellEnd"/>
      <w:r w:rsidR="006A203A">
        <w:rPr>
          <w:rFonts w:ascii="Times New Roman" w:hAnsi="Times New Roman" w:cs="Times New Roman"/>
          <w:sz w:val="28"/>
          <w:szCs w:val="28"/>
        </w:rPr>
        <w:t xml:space="preserve"> Натальи Николаевны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B34E7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03A">
        <w:rPr>
          <w:rFonts w:ascii="Times New Roman" w:hAnsi="Times New Roman" w:cs="Times New Roman"/>
          <w:sz w:val="28"/>
          <w:szCs w:val="28"/>
        </w:rPr>
        <w:t>Ражову</w:t>
      </w:r>
      <w:proofErr w:type="spellEnd"/>
      <w:r w:rsidR="006A203A">
        <w:rPr>
          <w:rFonts w:ascii="Times New Roman" w:hAnsi="Times New Roman" w:cs="Times New Roman"/>
          <w:sz w:val="28"/>
          <w:szCs w:val="28"/>
        </w:rPr>
        <w:t xml:space="preserve"> Наталью Николаевну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Default="00E16955" w:rsidP="00B34E7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F66CA6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F66CA6">
        <w:rPr>
          <w:rFonts w:ascii="Times New Roman" w:hAnsi="Times New Roman" w:cs="Times New Roman"/>
          <w:sz w:val="28"/>
          <w:szCs w:val="28"/>
        </w:rPr>
        <w:t>.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2E" w:rsidRPr="0007322E" w:rsidRDefault="00303CEE" w:rsidP="00B34E7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303CEE">
        <w:rPr>
          <w:rFonts w:ascii="Times New Roman" w:hAnsi="Times New Roman" w:cs="Times New Roman"/>
          <w:sz w:val="28"/>
          <w:szCs w:val="28"/>
        </w:rPr>
        <w:t>купли-продажи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303CEE">
        <w:rPr>
          <w:rFonts w:ascii="Times New Roman" w:hAnsi="Times New Roman" w:cs="Times New Roman"/>
          <w:sz w:val="28"/>
          <w:szCs w:val="28"/>
        </w:rPr>
        <w:t xml:space="preserve">с </w:t>
      </w:r>
      <w:r w:rsidR="00E16955" w:rsidRPr="00303CEE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303CEE">
        <w:rPr>
          <w:rFonts w:ascii="Times New Roman" w:hAnsi="Times New Roman" w:cs="Times New Roman"/>
          <w:sz w:val="28"/>
          <w:szCs w:val="28"/>
        </w:rPr>
        <w:t>м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Pr="00303C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Pr="00303CE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Pr="00303CEE">
        <w:rPr>
          <w:rFonts w:ascii="Times New Roman" w:hAnsi="Times New Roman" w:cs="Times New Roman"/>
          <w:sz w:val="28"/>
          <w:szCs w:val="28"/>
        </w:rPr>
        <w:t xml:space="preserve">, </w:t>
      </w:r>
      <w:r w:rsidR="0007322E" w:rsidRPr="0007322E">
        <w:rPr>
          <w:rFonts w:ascii="Times New Roman" w:hAnsi="Times New Roman" w:cs="Times New Roman"/>
          <w:sz w:val="28"/>
          <w:szCs w:val="28"/>
        </w:rPr>
        <w:t xml:space="preserve">город Вытегра, улица </w:t>
      </w:r>
      <w:r w:rsidR="00735AF9" w:rsidRPr="006A203A">
        <w:rPr>
          <w:rFonts w:ascii="Times New Roman" w:eastAsia="Calibri" w:hAnsi="Times New Roman" w:cs="Times New Roman"/>
          <w:sz w:val="28"/>
          <w:szCs w:val="28"/>
        </w:rPr>
        <w:t>Барочная</w:t>
      </w:r>
      <w:r w:rsidR="00735AF9" w:rsidRPr="006A203A">
        <w:rPr>
          <w:rFonts w:ascii="Times New Roman" w:hAnsi="Times New Roman" w:cs="Times New Roman"/>
          <w:sz w:val="28"/>
          <w:szCs w:val="28"/>
        </w:rPr>
        <w:t xml:space="preserve">, площадь – 63 кв. м, кадастровый номер </w:t>
      </w:r>
      <w:r w:rsidR="00735AF9" w:rsidRPr="006A203A">
        <w:rPr>
          <w:rFonts w:ascii="Times New Roman" w:eastAsia="Calibri" w:hAnsi="Times New Roman" w:cs="Times New Roman"/>
          <w:sz w:val="28"/>
          <w:szCs w:val="28"/>
        </w:rPr>
        <w:t>35:01:0207001:305</w:t>
      </w:r>
      <w:r w:rsidR="00735AF9" w:rsidRPr="006A203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– </w:t>
      </w:r>
      <w:r w:rsidR="00735AF9" w:rsidRPr="006A203A">
        <w:rPr>
          <w:rFonts w:ascii="Times New Roman" w:eastAsia="Calibri" w:hAnsi="Times New Roman" w:cs="Times New Roman"/>
          <w:sz w:val="28"/>
          <w:szCs w:val="28"/>
        </w:rPr>
        <w:t>наземные и полуподземные капитальные гаражи боксового типа для личного автотранспорта</w:t>
      </w:r>
      <w:r w:rsidR="0007322E" w:rsidRPr="0007322E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303CEE" w:rsidRDefault="00303CEE" w:rsidP="00B34E71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303CEE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303CEE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735AF9" w:rsidRPr="006A203A">
        <w:rPr>
          <w:rFonts w:ascii="Times New Roman" w:eastAsia="Calibri" w:hAnsi="Times New Roman" w:cs="Times New Roman"/>
          <w:sz w:val="28"/>
          <w:szCs w:val="28"/>
        </w:rPr>
        <w:t>15 810 (Пятнадцать тысяч восемьсот десять) рублей 00 копеек</w:t>
      </w:r>
      <w:r w:rsidR="00E94D7D" w:rsidRPr="00303C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303CEE" w:rsidP="00B34E7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E94D7D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735AF9" w:rsidRPr="006A203A">
        <w:rPr>
          <w:rFonts w:ascii="Times New Roman" w:eastAsia="Calibri" w:hAnsi="Times New Roman" w:cs="Times New Roman"/>
          <w:sz w:val="28"/>
          <w:szCs w:val="28"/>
        </w:rPr>
        <w:t>15 810 (Пятнадцать тысяч восемьсот десять) рублей 00 копеек</w:t>
      </w:r>
      <w:r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744E1B" w:rsidRPr="00E94D7D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E94D7D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B34E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Default="00E16955" w:rsidP="00B34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303CEE" w:rsidRPr="00735AF9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AF9" w:rsidRDefault="00735AF9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EE" w:rsidRPr="00744E1B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 состава комиссии: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276"/>
        <w:gridCol w:w="2268"/>
        <w:gridCol w:w="2552"/>
      </w:tblGrid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3CEE" w:rsidRPr="00744E1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735AF9" w:rsidRPr="00744E1B" w:rsidTr="00735AF9">
        <w:tc>
          <w:tcPr>
            <w:tcW w:w="3510" w:type="dxa"/>
          </w:tcPr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5AF9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5AF9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Pr="00744E1B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303CEE" w:rsidRPr="00735AF9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35AF9" w:rsidSect="008A1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22E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126E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A203A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35AF9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A1EF4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C78DA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701EF"/>
    <w:rsid w:val="00A92270"/>
    <w:rsid w:val="00AB21F2"/>
    <w:rsid w:val="00AC1C18"/>
    <w:rsid w:val="00AD012E"/>
    <w:rsid w:val="00AD111B"/>
    <w:rsid w:val="00AE3473"/>
    <w:rsid w:val="00AE6710"/>
    <w:rsid w:val="00B04E94"/>
    <w:rsid w:val="00B10B07"/>
    <w:rsid w:val="00B13837"/>
    <w:rsid w:val="00B13FA5"/>
    <w:rsid w:val="00B210F4"/>
    <w:rsid w:val="00B213D6"/>
    <w:rsid w:val="00B32EC2"/>
    <w:rsid w:val="00B34E71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80832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8022-80F3-4B40-87A3-3E3F3851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2022-08-25T05:35:00Z</cp:lastPrinted>
  <dcterms:created xsi:type="dcterms:W3CDTF">2022-08-25T06:22:00Z</dcterms:created>
  <dcterms:modified xsi:type="dcterms:W3CDTF">2022-08-25T06:22:00Z</dcterms:modified>
</cp:coreProperties>
</file>