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1D" w:rsidRDefault="009D531D" w:rsidP="00314EA8">
      <w:pPr>
        <w:jc w:val="both"/>
        <w:rPr>
          <w:b/>
          <w:bCs/>
          <w:sz w:val="28"/>
          <w:szCs w:val="28"/>
        </w:rPr>
      </w:pPr>
    </w:p>
    <w:p w:rsidR="00350CA3" w:rsidRDefault="00350CA3" w:rsidP="009D531D">
      <w:pPr>
        <w:ind w:firstLine="708"/>
        <w:jc w:val="both"/>
        <w:rPr>
          <w:b/>
          <w:bCs/>
          <w:sz w:val="28"/>
          <w:szCs w:val="28"/>
        </w:rPr>
      </w:pPr>
      <w:r>
        <w:rPr>
          <w:b/>
          <w:bCs/>
          <w:sz w:val="28"/>
          <w:szCs w:val="28"/>
        </w:rPr>
        <w:t xml:space="preserve">33 летний житель </w:t>
      </w:r>
      <w:r w:rsidR="00482F5B">
        <w:rPr>
          <w:b/>
          <w:bCs/>
          <w:sz w:val="28"/>
          <w:szCs w:val="28"/>
        </w:rPr>
        <w:t xml:space="preserve">с. </w:t>
      </w:r>
      <w:r>
        <w:rPr>
          <w:b/>
          <w:bCs/>
          <w:sz w:val="28"/>
          <w:szCs w:val="28"/>
        </w:rPr>
        <w:t>Анненский Мост Вытегорского района осужден за кражу промышленных товаров из магазина «Улыбка Радуги».</w:t>
      </w:r>
    </w:p>
    <w:p w:rsidR="009D531D" w:rsidRDefault="009D531D" w:rsidP="00DB377E">
      <w:pPr>
        <w:ind w:firstLine="709"/>
        <w:jc w:val="both"/>
        <w:rPr>
          <w:sz w:val="28"/>
          <w:szCs w:val="28"/>
        </w:rPr>
      </w:pPr>
    </w:p>
    <w:p w:rsidR="00350CA3" w:rsidRDefault="00FE63A2" w:rsidP="00482F5B">
      <w:pPr>
        <w:ind w:firstLine="708"/>
        <w:jc w:val="both"/>
        <w:rPr>
          <w:sz w:val="28"/>
          <w:szCs w:val="28"/>
        </w:rPr>
      </w:pPr>
      <w:r w:rsidRPr="00D355AF">
        <w:rPr>
          <w:sz w:val="28"/>
          <w:szCs w:val="28"/>
        </w:rPr>
        <w:t xml:space="preserve">Приговором </w:t>
      </w:r>
      <w:r w:rsidR="00C91F38">
        <w:rPr>
          <w:sz w:val="28"/>
          <w:szCs w:val="28"/>
        </w:rPr>
        <w:t xml:space="preserve">мирового судьи по судебному участку № 31 </w:t>
      </w:r>
      <w:r w:rsidRPr="00D355AF">
        <w:rPr>
          <w:sz w:val="28"/>
          <w:szCs w:val="28"/>
        </w:rPr>
        <w:t>от</w:t>
      </w:r>
      <w:r w:rsidR="00350CA3">
        <w:rPr>
          <w:sz w:val="28"/>
          <w:szCs w:val="28"/>
        </w:rPr>
        <w:t xml:space="preserve"> 18 февраля 2022 </w:t>
      </w:r>
      <w:r w:rsidRPr="00D355AF">
        <w:rPr>
          <w:sz w:val="28"/>
          <w:szCs w:val="28"/>
        </w:rPr>
        <w:t xml:space="preserve">года </w:t>
      </w:r>
      <w:r w:rsidR="00350CA3">
        <w:rPr>
          <w:sz w:val="28"/>
          <w:szCs w:val="28"/>
        </w:rPr>
        <w:t xml:space="preserve">установлено, что </w:t>
      </w:r>
      <w:r w:rsidR="00482F5B" w:rsidRPr="00D355AF">
        <w:rPr>
          <w:sz w:val="28"/>
          <w:szCs w:val="28"/>
        </w:rPr>
        <w:t xml:space="preserve">житель с. </w:t>
      </w:r>
      <w:r w:rsidR="00350CA3">
        <w:rPr>
          <w:sz w:val="28"/>
          <w:szCs w:val="28"/>
        </w:rPr>
        <w:t>Анненский Мост Вытегорского района, приехав в г. Вытегру, зашел в магазин «Улыбка Радуги», расположенный на проспекте Ленина. Во время посещения магазина у него возник преступный умысел на хищение товаров из магазина. Пройдя по торговому залу магазина, мужчина похитил женскую тушь для ресниц, женскую туалетную воду, мужской дезодорант, женские перчатки, а всего имущества на 2903 рубля. Убрав указанные вещи под куртку и в карман верхней одежды, мужчина покинул магазин, не расплатившись за товар.</w:t>
      </w:r>
    </w:p>
    <w:p w:rsidR="00C91F38" w:rsidRDefault="00350CA3" w:rsidP="00482F5B">
      <w:pPr>
        <w:ind w:firstLine="708"/>
        <w:jc w:val="both"/>
        <w:rPr>
          <w:sz w:val="28"/>
          <w:szCs w:val="28"/>
        </w:rPr>
      </w:pPr>
      <w:r>
        <w:rPr>
          <w:sz w:val="28"/>
          <w:szCs w:val="28"/>
        </w:rPr>
        <w:t xml:space="preserve">Факт кражи был обнаружен заведующей магазином при ежедневном просмотре камер видеонаблюдения. </w:t>
      </w:r>
      <w:r w:rsidR="00C91F38">
        <w:rPr>
          <w:sz w:val="28"/>
          <w:szCs w:val="28"/>
        </w:rPr>
        <w:t>В ходе оперативно-розыскных мероприятий лицо совершившее хищение было установлено.</w:t>
      </w:r>
    </w:p>
    <w:p w:rsidR="00EE3371" w:rsidRDefault="00FE63A2" w:rsidP="00DB377E">
      <w:pPr>
        <w:ind w:firstLine="709"/>
        <w:jc w:val="both"/>
        <w:rPr>
          <w:sz w:val="28"/>
          <w:szCs w:val="28"/>
        </w:rPr>
      </w:pPr>
      <w:r w:rsidRPr="00CE619C">
        <w:rPr>
          <w:sz w:val="28"/>
          <w:szCs w:val="28"/>
        </w:rPr>
        <w:t>В</w:t>
      </w:r>
      <w:r w:rsidR="00482F5B">
        <w:rPr>
          <w:sz w:val="28"/>
          <w:szCs w:val="28"/>
        </w:rPr>
        <w:t xml:space="preserve"> ходе предварительного расследования и в</w:t>
      </w:r>
      <w:r w:rsidRPr="00CE619C">
        <w:rPr>
          <w:sz w:val="28"/>
          <w:szCs w:val="28"/>
        </w:rPr>
        <w:t xml:space="preserve"> судебном заседании </w:t>
      </w:r>
      <w:r>
        <w:rPr>
          <w:sz w:val="28"/>
          <w:szCs w:val="28"/>
        </w:rPr>
        <w:t xml:space="preserve">подсудимый </w:t>
      </w:r>
      <w:r w:rsidRPr="00CE619C">
        <w:rPr>
          <w:sz w:val="28"/>
          <w:szCs w:val="28"/>
        </w:rPr>
        <w:t>свою вину</w:t>
      </w:r>
      <w:r w:rsidR="00C91F38">
        <w:rPr>
          <w:sz w:val="28"/>
          <w:szCs w:val="28"/>
        </w:rPr>
        <w:t xml:space="preserve"> признал</w:t>
      </w:r>
      <w:r w:rsidR="00482F5B">
        <w:rPr>
          <w:sz w:val="28"/>
          <w:szCs w:val="28"/>
        </w:rPr>
        <w:t xml:space="preserve">. </w:t>
      </w:r>
      <w:r w:rsidR="00EE3371">
        <w:rPr>
          <w:sz w:val="28"/>
          <w:szCs w:val="28"/>
        </w:rPr>
        <w:t xml:space="preserve">Исследованные в судебном заседании доказательства полностью </w:t>
      </w:r>
      <w:r w:rsidR="00482F5B">
        <w:rPr>
          <w:sz w:val="28"/>
          <w:szCs w:val="28"/>
        </w:rPr>
        <w:t xml:space="preserve">установили вину подсудимого </w:t>
      </w:r>
      <w:r w:rsidR="00EE3371">
        <w:rPr>
          <w:sz w:val="28"/>
          <w:szCs w:val="28"/>
        </w:rPr>
        <w:t>в совершении данного преступления.</w:t>
      </w:r>
    </w:p>
    <w:p w:rsidR="00C91F38" w:rsidRDefault="00C91F38" w:rsidP="00DB377E">
      <w:pPr>
        <w:ind w:firstLine="709"/>
        <w:jc w:val="both"/>
        <w:rPr>
          <w:sz w:val="28"/>
          <w:szCs w:val="28"/>
        </w:rPr>
      </w:pPr>
      <w:r>
        <w:rPr>
          <w:sz w:val="28"/>
          <w:szCs w:val="28"/>
        </w:rPr>
        <w:t xml:space="preserve">Приговором мирового судьи 33 летний житель с. Анненский Мост </w:t>
      </w:r>
      <w:r w:rsidR="00FE63A2" w:rsidRPr="00026ED0">
        <w:rPr>
          <w:sz w:val="28"/>
          <w:szCs w:val="28"/>
        </w:rPr>
        <w:t>признан виновным в совершении преступлени</w:t>
      </w:r>
      <w:r w:rsidR="00FE63A2">
        <w:rPr>
          <w:sz w:val="28"/>
          <w:szCs w:val="28"/>
        </w:rPr>
        <w:t xml:space="preserve">я предусмотренного </w:t>
      </w:r>
      <w:r w:rsidR="009D531D">
        <w:rPr>
          <w:sz w:val="28"/>
          <w:szCs w:val="28"/>
        </w:rPr>
        <w:t xml:space="preserve">ч. </w:t>
      </w:r>
      <w:r>
        <w:rPr>
          <w:sz w:val="28"/>
          <w:szCs w:val="28"/>
        </w:rPr>
        <w:t xml:space="preserve">1 </w:t>
      </w:r>
      <w:r w:rsidR="009D531D">
        <w:rPr>
          <w:sz w:val="28"/>
          <w:szCs w:val="28"/>
        </w:rPr>
        <w:t xml:space="preserve">ст. </w:t>
      </w:r>
      <w:r>
        <w:rPr>
          <w:sz w:val="28"/>
          <w:szCs w:val="28"/>
        </w:rPr>
        <w:t xml:space="preserve">158 </w:t>
      </w:r>
      <w:r w:rsidR="00FE63A2">
        <w:rPr>
          <w:sz w:val="28"/>
          <w:szCs w:val="28"/>
        </w:rPr>
        <w:t xml:space="preserve">УК РФ и </w:t>
      </w:r>
      <w:r w:rsidR="00FE63A2" w:rsidRPr="00026ED0">
        <w:rPr>
          <w:sz w:val="28"/>
          <w:szCs w:val="28"/>
        </w:rPr>
        <w:t xml:space="preserve">ему назначено наказание </w:t>
      </w:r>
      <w:r w:rsidR="00FE63A2">
        <w:rPr>
          <w:sz w:val="28"/>
          <w:szCs w:val="28"/>
        </w:rPr>
        <w:t xml:space="preserve">в виде </w:t>
      </w:r>
      <w:r>
        <w:rPr>
          <w:sz w:val="28"/>
          <w:szCs w:val="28"/>
        </w:rPr>
        <w:t xml:space="preserve">8 месяцев </w:t>
      </w:r>
      <w:r w:rsidR="00482F5B">
        <w:rPr>
          <w:sz w:val="28"/>
          <w:szCs w:val="28"/>
        </w:rPr>
        <w:t>лишения свободы</w:t>
      </w:r>
      <w:r>
        <w:rPr>
          <w:sz w:val="28"/>
          <w:szCs w:val="28"/>
        </w:rPr>
        <w:t>. С применением ст. 73 УК РФ, т.е. условно. Суд назначил осужденному испытательный срок в течение которого он должен</w:t>
      </w:r>
      <w:bookmarkStart w:id="0" w:name="_GoBack"/>
      <w:bookmarkEnd w:id="0"/>
      <w:r>
        <w:rPr>
          <w:sz w:val="28"/>
          <w:szCs w:val="28"/>
        </w:rPr>
        <w:t xml:space="preserve"> соблюдать определенные запреты и ограничения.</w:t>
      </w:r>
    </w:p>
    <w:p w:rsidR="00FE63A2" w:rsidRPr="00026ED0" w:rsidRDefault="00FE63A2" w:rsidP="00DB377E">
      <w:pPr>
        <w:ind w:firstLine="709"/>
        <w:jc w:val="both"/>
        <w:rPr>
          <w:sz w:val="28"/>
          <w:szCs w:val="28"/>
        </w:rPr>
      </w:pPr>
      <w:r w:rsidRPr="00026ED0">
        <w:rPr>
          <w:sz w:val="28"/>
          <w:szCs w:val="28"/>
        </w:rPr>
        <w:t xml:space="preserve">Приговор </w:t>
      </w:r>
      <w:r>
        <w:rPr>
          <w:sz w:val="28"/>
          <w:szCs w:val="28"/>
        </w:rPr>
        <w:t xml:space="preserve">не </w:t>
      </w:r>
      <w:r w:rsidRPr="00026ED0">
        <w:rPr>
          <w:sz w:val="28"/>
          <w:szCs w:val="28"/>
        </w:rPr>
        <w:t>вступил в законную силу.</w:t>
      </w:r>
    </w:p>
    <w:p w:rsidR="00FE63A2" w:rsidRDefault="00FE63A2" w:rsidP="006A432D">
      <w:pPr>
        <w:spacing w:line="240" w:lineRule="exact"/>
        <w:jc w:val="both"/>
        <w:rPr>
          <w:sz w:val="28"/>
          <w:szCs w:val="28"/>
        </w:rPr>
      </w:pPr>
    </w:p>
    <w:p w:rsidR="00FE63A2" w:rsidRPr="007432F7" w:rsidRDefault="00FE63A2" w:rsidP="006A432D">
      <w:pPr>
        <w:spacing w:line="240" w:lineRule="exact"/>
        <w:jc w:val="both"/>
        <w:rPr>
          <w:sz w:val="28"/>
          <w:szCs w:val="28"/>
        </w:rPr>
      </w:pPr>
    </w:p>
    <w:p w:rsidR="00FE63A2" w:rsidRDefault="00D355AF" w:rsidP="00FF0975">
      <w:pPr>
        <w:spacing w:line="240" w:lineRule="exact"/>
        <w:jc w:val="both"/>
        <w:rPr>
          <w:sz w:val="28"/>
          <w:szCs w:val="28"/>
        </w:rPr>
      </w:pPr>
      <w:r>
        <w:rPr>
          <w:sz w:val="28"/>
          <w:szCs w:val="28"/>
        </w:rPr>
        <w:t xml:space="preserve">Старший помощник </w:t>
      </w:r>
      <w:r w:rsidR="00FE63A2">
        <w:rPr>
          <w:sz w:val="28"/>
          <w:szCs w:val="28"/>
        </w:rPr>
        <w:t xml:space="preserve">прокурора района </w:t>
      </w:r>
    </w:p>
    <w:p w:rsidR="00FE63A2" w:rsidRDefault="00FE63A2" w:rsidP="0015034B">
      <w:pPr>
        <w:spacing w:line="240" w:lineRule="exact"/>
        <w:jc w:val="both"/>
        <w:rPr>
          <w:sz w:val="28"/>
          <w:szCs w:val="28"/>
        </w:rPr>
      </w:pPr>
    </w:p>
    <w:p w:rsidR="00FE63A2" w:rsidRDefault="00D355AF" w:rsidP="001431F7">
      <w:pPr>
        <w:spacing w:line="240" w:lineRule="exact"/>
        <w:jc w:val="both"/>
        <w:rPr>
          <w:sz w:val="28"/>
          <w:szCs w:val="28"/>
        </w:rPr>
      </w:pPr>
      <w:r>
        <w:rPr>
          <w:sz w:val="28"/>
          <w:szCs w:val="28"/>
        </w:rPr>
        <w:t xml:space="preserve">младший </w:t>
      </w:r>
      <w:r w:rsidR="00FE63A2">
        <w:rPr>
          <w:sz w:val="28"/>
          <w:szCs w:val="28"/>
        </w:rPr>
        <w:t xml:space="preserve">советник юстиции    </w:t>
      </w:r>
      <w:r w:rsidR="007C71AE">
        <w:rPr>
          <w:sz w:val="28"/>
          <w:szCs w:val="28"/>
        </w:rPr>
        <w:t xml:space="preserve">                   </w:t>
      </w:r>
      <w:r w:rsidR="007C71AE">
        <w:rPr>
          <w:sz w:val="28"/>
          <w:szCs w:val="28"/>
        </w:rPr>
        <w:tab/>
      </w:r>
      <w:r w:rsidR="007C71AE">
        <w:rPr>
          <w:sz w:val="28"/>
          <w:szCs w:val="28"/>
        </w:rPr>
        <w:tab/>
      </w:r>
      <w:r>
        <w:rPr>
          <w:sz w:val="28"/>
          <w:szCs w:val="28"/>
        </w:rPr>
        <w:t xml:space="preserve">                           Ю.В.Конаева</w:t>
      </w:r>
      <w:r w:rsidR="007C71AE">
        <w:rPr>
          <w:sz w:val="28"/>
          <w:szCs w:val="28"/>
        </w:rPr>
        <w:t xml:space="preserve"> </w:t>
      </w:r>
    </w:p>
    <w:sectPr w:rsidR="00FE63A2"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F3" w:rsidRDefault="00BA2AF3">
      <w:r>
        <w:separator/>
      </w:r>
    </w:p>
  </w:endnote>
  <w:endnote w:type="continuationSeparator" w:id="0">
    <w:p w:rsidR="00BA2AF3" w:rsidRDefault="00BA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F3" w:rsidRDefault="00BA2AF3">
      <w:r>
        <w:separator/>
      </w:r>
    </w:p>
  </w:footnote>
  <w:footnote w:type="continuationSeparator" w:id="0">
    <w:p w:rsidR="00BA2AF3" w:rsidRDefault="00BA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A2" w:rsidRDefault="00F650CC"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9D531D">
      <w:rPr>
        <w:rStyle w:val="a7"/>
        <w:noProof/>
      </w:rPr>
      <w:t>2</w:t>
    </w:r>
    <w:r>
      <w:rPr>
        <w:rStyle w:val="a7"/>
      </w:rPr>
      <w:fldChar w:fldCharType="end"/>
    </w:r>
  </w:p>
  <w:p w:rsidR="00FE63A2" w:rsidRDefault="00FE63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15:restartNumberingAfterBreak="0">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15:restartNumberingAfterBreak="0">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15:restartNumberingAfterBreak="0">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632B"/>
    <w:rsid w:val="00081F30"/>
    <w:rsid w:val="0009309D"/>
    <w:rsid w:val="00095021"/>
    <w:rsid w:val="000A0A51"/>
    <w:rsid w:val="000A0C54"/>
    <w:rsid w:val="000A7B6D"/>
    <w:rsid w:val="000B2172"/>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615DC"/>
    <w:rsid w:val="00161ACA"/>
    <w:rsid w:val="00163575"/>
    <w:rsid w:val="001648B7"/>
    <w:rsid w:val="0019295E"/>
    <w:rsid w:val="001931B9"/>
    <w:rsid w:val="00193EC8"/>
    <w:rsid w:val="00195D03"/>
    <w:rsid w:val="001C365D"/>
    <w:rsid w:val="001C5826"/>
    <w:rsid w:val="001C6E6D"/>
    <w:rsid w:val="001E591F"/>
    <w:rsid w:val="001F26CC"/>
    <w:rsid w:val="00203AB6"/>
    <w:rsid w:val="00203DD1"/>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A15"/>
    <w:rsid w:val="00336B4F"/>
    <w:rsid w:val="003374CF"/>
    <w:rsid w:val="00343272"/>
    <w:rsid w:val="0034351B"/>
    <w:rsid w:val="003442D1"/>
    <w:rsid w:val="00345846"/>
    <w:rsid w:val="00350991"/>
    <w:rsid w:val="00350CA3"/>
    <w:rsid w:val="003528EE"/>
    <w:rsid w:val="00354482"/>
    <w:rsid w:val="00363094"/>
    <w:rsid w:val="0037172E"/>
    <w:rsid w:val="003775F7"/>
    <w:rsid w:val="00392209"/>
    <w:rsid w:val="003A3D8E"/>
    <w:rsid w:val="003A693A"/>
    <w:rsid w:val="003C3BCB"/>
    <w:rsid w:val="003C4791"/>
    <w:rsid w:val="003D7114"/>
    <w:rsid w:val="003E38B4"/>
    <w:rsid w:val="003F15B3"/>
    <w:rsid w:val="003F4048"/>
    <w:rsid w:val="003F6B68"/>
    <w:rsid w:val="004045E9"/>
    <w:rsid w:val="0041089E"/>
    <w:rsid w:val="0041142F"/>
    <w:rsid w:val="00412964"/>
    <w:rsid w:val="00413532"/>
    <w:rsid w:val="00413C29"/>
    <w:rsid w:val="0041461A"/>
    <w:rsid w:val="00416282"/>
    <w:rsid w:val="004262CF"/>
    <w:rsid w:val="00437B95"/>
    <w:rsid w:val="00444307"/>
    <w:rsid w:val="004579FC"/>
    <w:rsid w:val="00475756"/>
    <w:rsid w:val="00482F5B"/>
    <w:rsid w:val="0048321C"/>
    <w:rsid w:val="0049583D"/>
    <w:rsid w:val="00495D1C"/>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302B1"/>
    <w:rsid w:val="006424C0"/>
    <w:rsid w:val="0064677B"/>
    <w:rsid w:val="006662E8"/>
    <w:rsid w:val="0066649B"/>
    <w:rsid w:val="00671A3A"/>
    <w:rsid w:val="00685B92"/>
    <w:rsid w:val="006902D3"/>
    <w:rsid w:val="00694A82"/>
    <w:rsid w:val="0069683A"/>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432F7"/>
    <w:rsid w:val="00745FC5"/>
    <w:rsid w:val="00753D5C"/>
    <w:rsid w:val="00767646"/>
    <w:rsid w:val="00770FF2"/>
    <w:rsid w:val="007714A8"/>
    <w:rsid w:val="0077639A"/>
    <w:rsid w:val="00776FCC"/>
    <w:rsid w:val="00792120"/>
    <w:rsid w:val="00794D84"/>
    <w:rsid w:val="0079738F"/>
    <w:rsid w:val="007A46D6"/>
    <w:rsid w:val="007A745D"/>
    <w:rsid w:val="007B11E2"/>
    <w:rsid w:val="007C71AE"/>
    <w:rsid w:val="007C72EF"/>
    <w:rsid w:val="00804630"/>
    <w:rsid w:val="00817852"/>
    <w:rsid w:val="0082479F"/>
    <w:rsid w:val="00834B0A"/>
    <w:rsid w:val="00834E52"/>
    <w:rsid w:val="008437E5"/>
    <w:rsid w:val="0084754A"/>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F1DA3"/>
    <w:rsid w:val="008F4045"/>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46E3"/>
    <w:rsid w:val="00A2479B"/>
    <w:rsid w:val="00A3389B"/>
    <w:rsid w:val="00A35C77"/>
    <w:rsid w:val="00A42540"/>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46AB"/>
    <w:rsid w:val="00B36516"/>
    <w:rsid w:val="00B37551"/>
    <w:rsid w:val="00B4302E"/>
    <w:rsid w:val="00B5286B"/>
    <w:rsid w:val="00B64FD5"/>
    <w:rsid w:val="00B65E86"/>
    <w:rsid w:val="00B73500"/>
    <w:rsid w:val="00B75BB4"/>
    <w:rsid w:val="00B8117F"/>
    <w:rsid w:val="00B8445B"/>
    <w:rsid w:val="00B946F9"/>
    <w:rsid w:val="00BA2AF3"/>
    <w:rsid w:val="00BB0B75"/>
    <w:rsid w:val="00BB1437"/>
    <w:rsid w:val="00BB48DB"/>
    <w:rsid w:val="00BC2700"/>
    <w:rsid w:val="00BC2B3A"/>
    <w:rsid w:val="00BC6BF5"/>
    <w:rsid w:val="00BE5F20"/>
    <w:rsid w:val="00C1182B"/>
    <w:rsid w:val="00C13462"/>
    <w:rsid w:val="00C160D5"/>
    <w:rsid w:val="00C1625E"/>
    <w:rsid w:val="00C2175B"/>
    <w:rsid w:val="00C3033F"/>
    <w:rsid w:val="00C34176"/>
    <w:rsid w:val="00C423FD"/>
    <w:rsid w:val="00C455AE"/>
    <w:rsid w:val="00C50223"/>
    <w:rsid w:val="00C5751A"/>
    <w:rsid w:val="00C57F7F"/>
    <w:rsid w:val="00C80A36"/>
    <w:rsid w:val="00C82A4B"/>
    <w:rsid w:val="00C90835"/>
    <w:rsid w:val="00C91C59"/>
    <w:rsid w:val="00C91F38"/>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355AF"/>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7B7"/>
    <w:rsid w:val="00E7237A"/>
    <w:rsid w:val="00E74B2E"/>
    <w:rsid w:val="00E83914"/>
    <w:rsid w:val="00E859A2"/>
    <w:rsid w:val="00E9446D"/>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8DF04"/>
  <w15:docId w15:val="{6C41ED12-4987-499F-9C71-924A2824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link w:val="ab"/>
    <w:uiPriority w:val="99"/>
    <w:semiHidden/>
    <w:locked/>
    <w:rsid w:val="00962AB7"/>
    <w:rPr>
      <w:sz w:val="24"/>
      <w:szCs w:val="24"/>
    </w:rPr>
  </w:style>
  <w:style w:type="table" w:styleId="ad">
    <w:name w:val="Table Grid"/>
    <w:basedOn w:val="a1"/>
    <w:uiPriority w:val="99"/>
    <w:rsid w:val="00B0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8303061</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Конаева Юлия Владимировна</cp:lastModifiedBy>
  <cp:revision>21</cp:revision>
  <cp:lastPrinted>2020-05-26T11:12:00Z</cp:lastPrinted>
  <dcterms:created xsi:type="dcterms:W3CDTF">2018-06-14T06:44:00Z</dcterms:created>
  <dcterms:modified xsi:type="dcterms:W3CDTF">2022-03-11T07:17:00Z</dcterms:modified>
</cp:coreProperties>
</file>