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</w:t>
      </w:r>
      <w:r w:rsidR="005605C9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Pr="00BA7281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A027DC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A027DC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A027DC" w:rsidRPr="00A027DC">
        <w:rPr>
          <w:rFonts w:ascii="Times New Roman" w:hAnsi="Times New Roman" w:cs="Times New Roman"/>
          <w:sz w:val="24"/>
          <w:szCs w:val="24"/>
        </w:rPr>
        <w:t>11</w:t>
      </w:r>
      <w:r w:rsidR="001E6DB8" w:rsidRPr="00A027DC">
        <w:rPr>
          <w:rFonts w:ascii="Times New Roman" w:hAnsi="Times New Roman" w:cs="Times New Roman"/>
          <w:sz w:val="24"/>
          <w:szCs w:val="24"/>
        </w:rPr>
        <w:t>.</w:t>
      </w:r>
      <w:r w:rsidR="00A027DC" w:rsidRPr="00A027DC">
        <w:rPr>
          <w:rFonts w:ascii="Times New Roman" w:hAnsi="Times New Roman" w:cs="Times New Roman"/>
          <w:sz w:val="24"/>
          <w:szCs w:val="24"/>
        </w:rPr>
        <w:t>11</w:t>
      </w:r>
      <w:r w:rsidR="001E6DB8" w:rsidRPr="00A027DC">
        <w:rPr>
          <w:rFonts w:ascii="Times New Roman" w:hAnsi="Times New Roman" w:cs="Times New Roman"/>
          <w:sz w:val="24"/>
          <w:szCs w:val="24"/>
        </w:rPr>
        <w:t>.</w:t>
      </w:r>
      <w:r w:rsidR="004200EA" w:rsidRPr="00A027DC">
        <w:rPr>
          <w:rFonts w:ascii="Times New Roman" w:hAnsi="Times New Roman" w:cs="Times New Roman"/>
          <w:sz w:val="24"/>
          <w:szCs w:val="24"/>
        </w:rPr>
        <w:t>201</w:t>
      </w:r>
      <w:r w:rsidR="00172B02" w:rsidRPr="00A027DC">
        <w:rPr>
          <w:rFonts w:ascii="Times New Roman" w:hAnsi="Times New Roman" w:cs="Times New Roman"/>
          <w:sz w:val="24"/>
          <w:szCs w:val="24"/>
        </w:rPr>
        <w:t>9</w:t>
      </w:r>
      <w:r w:rsidRPr="00A027DC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A027DC">
        <w:rPr>
          <w:rFonts w:ascii="Times New Roman" w:hAnsi="Times New Roman" w:cs="Times New Roman"/>
          <w:sz w:val="24"/>
          <w:szCs w:val="24"/>
        </w:rPr>
        <w:t xml:space="preserve">ода </w:t>
      </w:r>
      <w:r w:rsidRPr="00A027DC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A027DC">
        <w:rPr>
          <w:rFonts w:ascii="Times New Roman" w:hAnsi="Times New Roman" w:cs="Times New Roman"/>
          <w:sz w:val="24"/>
          <w:szCs w:val="24"/>
        </w:rPr>
        <w:t>17</w:t>
      </w:r>
      <w:r w:rsidR="00180C2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A027DC">
        <w:rPr>
          <w:rFonts w:ascii="Times New Roman" w:hAnsi="Times New Roman" w:cs="Times New Roman"/>
          <w:sz w:val="24"/>
          <w:szCs w:val="24"/>
        </w:rPr>
        <w:t>час</w:t>
      </w:r>
      <w:r w:rsidRPr="00A027DC">
        <w:rPr>
          <w:rFonts w:ascii="Times New Roman" w:hAnsi="Times New Roman" w:cs="Times New Roman"/>
          <w:sz w:val="24"/>
          <w:szCs w:val="24"/>
        </w:rPr>
        <w:t>.</w:t>
      </w:r>
      <w:r w:rsidR="00180C2B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A027DC">
        <w:rPr>
          <w:rFonts w:ascii="Times New Roman" w:hAnsi="Times New Roman" w:cs="Times New Roman"/>
          <w:sz w:val="24"/>
          <w:szCs w:val="24"/>
        </w:rPr>
        <w:t>00</w:t>
      </w:r>
      <w:r w:rsidR="00FF3D98" w:rsidRPr="00A027DC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7DC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367FEC">
        <w:rPr>
          <w:rFonts w:ascii="Times New Roman" w:hAnsi="Times New Roman" w:cs="Times New Roman"/>
          <w:sz w:val="24"/>
          <w:szCs w:val="24"/>
        </w:rPr>
        <w:t>20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367FEC">
        <w:rPr>
          <w:rFonts w:ascii="Times New Roman" w:hAnsi="Times New Roman" w:cs="Times New Roman"/>
          <w:sz w:val="24"/>
          <w:szCs w:val="24"/>
        </w:rPr>
        <w:t>ул. Вологодская, п</w:t>
      </w:r>
      <w:r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367FEC">
        <w:rPr>
          <w:rFonts w:ascii="Times New Roman" w:hAnsi="Times New Roman" w:cs="Times New Roman"/>
          <w:sz w:val="24"/>
          <w:szCs w:val="24"/>
        </w:rPr>
        <w:t>1509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367FEC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367FEC">
        <w:rPr>
          <w:rFonts w:ascii="Times New Roman" w:hAnsi="Times New Roman" w:cs="Times New Roman"/>
          <w:sz w:val="24"/>
          <w:szCs w:val="24"/>
        </w:rPr>
        <w:t>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367FEC">
        <w:rPr>
          <w:rFonts w:ascii="Times New Roman" w:hAnsi="Times New Roman" w:cs="Times New Roman"/>
          <w:sz w:val="24"/>
          <w:szCs w:val="24"/>
        </w:rPr>
        <w:t>385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C24217">
        <w:rPr>
          <w:rFonts w:ascii="Times New Roman" w:hAnsi="Times New Roman" w:cs="Times New Roman"/>
          <w:sz w:val="24"/>
          <w:szCs w:val="24"/>
        </w:rPr>
        <w:t>индивидуальные жилые дома с уча</w:t>
      </w:r>
      <w:r w:rsidR="00367FEC">
        <w:rPr>
          <w:rFonts w:ascii="Times New Roman" w:hAnsi="Times New Roman" w:cs="Times New Roman"/>
          <w:sz w:val="24"/>
          <w:szCs w:val="24"/>
        </w:rPr>
        <w:t>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C55A3E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B50ED" w:rsidRDefault="008B50ED" w:rsidP="008B5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Начальная цена</w:t>
      </w:r>
      <w:r w:rsidRPr="008B50ED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– 18990,00</w:t>
      </w:r>
      <w:proofErr w:type="gramStart"/>
      <w:r w:rsidRPr="008B50ED">
        <w:rPr>
          <w:rFonts w:ascii="Times New Roman" w:hAnsi="Times New Roman" w:cs="Times New Roman"/>
          <w:color w:val="000000"/>
          <w:sz w:val="24"/>
          <w:szCs w:val="24"/>
        </w:rPr>
        <w:t xml:space="preserve"> /В</w:t>
      </w:r>
      <w:proofErr w:type="gramEnd"/>
      <w:r w:rsidRPr="008B50ED">
        <w:rPr>
          <w:rFonts w:ascii="Times New Roman" w:hAnsi="Times New Roman" w:cs="Times New Roman"/>
          <w:color w:val="000000"/>
          <w:sz w:val="24"/>
          <w:szCs w:val="24"/>
        </w:rPr>
        <w:t xml:space="preserve">осемнадцать тысяч девятьсот девяносто/  рублей 00 копеек. </w:t>
      </w:r>
    </w:p>
    <w:p w:rsidR="008B50ED" w:rsidRDefault="008B50ED" w:rsidP="008B5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0ED">
        <w:rPr>
          <w:rFonts w:ascii="Times New Roman" w:hAnsi="Times New Roman" w:cs="Times New Roman"/>
          <w:color w:val="000000"/>
          <w:sz w:val="24"/>
          <w:szCs w:val="24"/>
        </w:rPr>
        <w:t>(Начальная цена определена ниже ранее установленной начальной цены аукциона на 10%)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0ED" w:rsidRPr="008B50ED" w:rsidRDefault="008B50ED" w:rsidP="008B5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0ED" w:rsidRDefault="008B50ED" w:rsidP="008B50ED">
      <w:pPr>
        <w:pStyle w:val="a5"/>
        <w:ind w:right="-238"/>
        <w:jc w:val="both"/>
        <w:rPr>
          <w:color w:val="000000"/>
          <w:sz w:val="24"/>
          <w:szCs w:val="24"/>
        </w:rPr>
      </w:pPr>
      <w:r w:rsidRPr="008B50ED">
        <w:rPr>
          <w:color w:val="000000"/>
          <w:sz w:val="24"/>
          <w:szCs w:val="24"/>
        </w:rPr>
        <w:t>Форма аукциона – открытые торги.</w:t>
      </w:r>
    </w:p>
    <w:p w:rsidR="008B50ED" w:rsidRPr="008B50ED" w:rsidRDefault="008B50ED" w:rsidP="008B50ED">
      <w:pPr>
        <w:pStyle w:val="a5"/>
        <w:ind w:right="-238"/>
        <w:jc w:val="both"/>
        <w:rPr>
          <w:color w:val="000000"/>
          <w:sz w:val="24"/>
          <w:szCs w:val="24"/>
        </w:rPr>
      </w:pPr>
      <w:r w:rsidRPr="008B50ED">
        <w:rPr>
          <w:color w:val="000000"/>
          <w:sz w:val="24"/>
          <w:szCs w:val="24"/>
        </w:rPr>
        <w:t xml:space="preserve"> </w:t>
      </w:r>
    </w:p>
    <w:p w:rsidR="008B50ED" w:rsidRPr="008B50ED" w:rsidRDefault="008B50ED" w:rsidP="008B50ED">
      <w:pPr>
        <w:pStyle w:val="a5"/>
        <w:ind w:right="-238"/>
        <w:jc w:val="both"/>
        <w:rPr>
          <w:color w:val="000000"/>
          <w:sz w:val="24"/>
          <w:szCs w:val="24"/>
        </w:rPr>
      </w:pPr>
      <w:r w:rsidRPr="008B50ED">
        <w:rPr>
          <w:color w:val="000000"/>
          <w:sz w:val="24"/>
          <w:szCs w:val="24"/>
        </w:rPr>
        <w:t xml:space="preserve">Шаг аукциона - 3% от начальной цены  годовой арендной платы </w:t>
      </w:r>
    </w:p>
    <w:p w:rsidR="008B50ED" w:rsidRDefault="008B50ED" w:rsidP="008B50ED">
      <w:pPr>
        <w:pStyle w:val="a5"/>
        <w:ind w:right="-238"/>
        <w:rPr>
          <w:color w:val="000000"/>
          <w:sz w:val="24"/>
          <w:szCs w:val="24"/>
        </w:rPr>
      </w:pPr>
      <w:r w:rsidRPr="008B50ED">
        <w:rPr>
          <w:color w:val="000000"/>
          <w:sz w:val="24"/>
          <w:szCs w:val="24"/>
        </w:rPr>
        <w:t>земельного участка, что составляет – 5697,00</w:t>
      </w:r>
      <w:proofErr w:type="gramStart"/>
      <w:r w:rsidRPr="008B50ED">
        <w:rPr>
          <w:color w:val="000000"/>
          <w:sz w:val="24"/>
          <w:szCs w:val="24"/>
        </w:rPr>
        <w:t xml:space="preserve"> /П</w:t>
      </w:r>
      <w:proofErr w:type="gramEnd"/>
      <w:r w:rsidRPr="008B50ED">
        <w:rPr>
          <w:color w:val="000000"/>
          <w:sz w:val="24"/>
          <w:szCs w:val="24"/>
        </w:rPr>
        <w:t xml:space="preserve">ять тысяч шестьсот девяносто семь/ рублей 00 копеек. </w:t>
      </w:r>
    </w:p>
    <w:p w:rsidR="008B50ED" w:rsidRPr="008B50ED" w:rsidRDefault="008B50ED" w:rsidP="008B50ED">
      <w:pPr>
        <w:pStyle w:val="a5"/>
        <w:ind w:right="-238"/>
        <w:rPr>
          <w:color w:val="000000"/>
          <w:sz w:val="24"/>
          <w:szCs w:val="24"/>
        </w:rPr>
      </w:pPr>
    </w:p>
    <w:p w:rsidR="008B50ED" w:rsidRPr="008B50ED" w:rsidRDefault="008B50ED" w:rsidP="008B5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0ED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3798,00</w:t>
      </w:r>
      <w:proofErr w:type="gramStart"/>
      <w:r w:rsidRPr="008B50ED">
        <w:rPr>
          <w:rFonts w:ascii="Times New Roman" w:hAnsi="Times New Roman" w:cs="Times New Roman"/>
          <w:color w:val="000000"/>
          <w:sz w:val="24"/>
          <w:szCs w:val="24"/>
        </w:rPr>
        <w:t xml:space="preserve">  /Т</w:t>
      </w:r>
      <w:proofErr w:type="gramEnd"/>
      <w:r w:rsidRPr="008B50ED">
        <w:rPr>
          <w:rFonts w:ascii="Times New Roman" w:hAnsi="Times New Roman" w:cs="Times New Roman"/>
          <w:color w:val="000000"/>
          <w:sz w:val="24"/>
          <w:szCs w:val="24"/>
        </w:rPr>
        <w:t xml:space="preserve">ри тысячи семьсот девяносто восемь/ рублей 00 копеек. </w:t>
      </w:r>
    </w:p>
    <w:p w:rsidR="00867E69" w:rsidRPr="002D6C31" w:rsidRDefault="001E6DB8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A027DC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A027DC" w:rsidRPr="00A027DC">
        <w:rPr>
          <w:rFonts w:ascii="Times New Roman" w:hAnsi="Times New Roman" w:cs="Times New Roman"/>
          <w:sz w:val="24"/>
          <w:szCs w:val="24"/>
        </w:rPr>
        <w:t>01</w:t>
      </w:r>
      <w:r w:rsidR="00756807" w:rsidRPr="00A027DC">
        <w:rPr>
          <w:rFonts w:ascii="Times New Roman" w:hAnsi="Times New Roman" w:cs="Times New Roman"/>
          <w:sz w:val="24"/>
          <w:szCs w:val="24"/>
        </w:rPr>
        <w:t>.</w:t>
      </w:r>
      <w:r w:rsidR="00A027DC" w:rsidRPr="00A027DC">
        <w:rPr>
          <w:rFonts w:ascii="Times New Roman" w:hAnsi="Times New Roman" w:cs="Times New Roman"/>
          <w:sz w:val="24"/>
          <w:szCs w:val="24"/>
        </w:rPr>
        <w:t>10</w:t>
      </w:r>
      <w:r w:rsidR="00EE74FE" w:rsidRPr="00A027DC">
        <w:rPr>
          <w:rFonts w:ascii="Times New Roman" w:hAnsi="Times New Roman" w:cs="Times New Roman"/>
          <w:sz w:val="24"/>
          <w:szCs w:val="24"/>
        </w:rPr>
        <w:t>.</w:t>
      </w:r>
      <w:r w:rsidR="00756807" w:rsidRPr="00A027DC">
        <w:rPr>
          <w:rFonts w:ascii="Times New Roman" w:hAnsi="Times New Roman" w:cs="Times New Roman"/>
          <w:sz w:val="24"/>
          <w:szCs w:val="24"/>
        </w:rPr>
        <w:t>201</w:t>
      </w:r>
      <w:r w:rsidR="00587A76" w:rsidRPr="00A027DC">
        <w:rPr>
          <w:rFonts w:ascii="Times New Roman" w:hAnsi="Times New Roman" w:cs="Times New Roman"/>
          <w:sz w:val="24"/>
          <w:szCs w:val="24"/>
        </w:rPr>
        <w:t>9</w:t>
      </w:r>
      <w:r w:rsidR="00756807" w:rsidRPr="00A027D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027DC">
        <w:rPr>
          <w:rFonts w:ascii="Times New Roman" w:hAnsi="Times New Roman" w:cs="Times New Roman"/>
          <w:sz w:val="24"/>
          <w:szCs w:val="24"/>
        </w:rPr>
        <w:t>на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A13CEA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A13CEA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>Ромин А.В</w:t>
      </w:r>
      <w:r w:rsidR="00F51FF9" w:rsidRPr="00A13CEA">
        <w:rPr>
          <w:rFonts w:ascii="Times New Roman" w:hAnsi="Times New Roman" w:cs="Times New Roman"/>
          <w:sz w:val="24"/>
          <w:szCs w:val="24"/>
        </w:rPr>
        <w:t>.</w:t>
      </w:r>
      <w:r w:rsidR="004040ED" w:rsidRPr="00A13CEA">
        <w:rPr>
          <w:rFonts w:ascii="Times New Roman" w:hAnsi="Times New Roman" w:cs="Times New Roman"/>
          <w:sz w:val="24"/>
          <w:szCs w:val="24"/>
        </w:rPr>
        <w:t>-</w:t>
      </w:r>
      <w:r w:rsidR="00E2583D" w:rsidRPr="00A13CEA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A13CEA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A13CEA">
        <w:rPr>
          <w:rFonts w:ascii="Times New Roman" w:hAnsi="Times New Roman" w:cs="Times New Roman"/>
          <w:sz w:val="24"/>
          <w:szCs w:val="24"/>
        </w:rPr>
        <w:t xml:space="preserve"> </w:t>
      </w:r>
      <w:r w:rsidR="004D06EA" w:rsidRPr="00A13CEA">
        <w:rPr>
          <w:rFonts w:ascii="Times New Roman" w:hAnsi="Times New Roman" w:cs="Times New Roman"/>
          <w:sz w:val="24"/>
          <w:szCs w:val="24"/>
        </w:rPr>
        <w:t xml:space="preserve"> </w:t>
      </w:r>
      <w:r w:rsidR="00AD012E" w:rsidRPr="00A13CEA">
        <w:rPr>
          <w:rFonts w:ascii="Times New Roman" w:hAnsi="Times New Roman" w:cs="Times New Roman"/>
          <w:sz w:val="24"/>
          <w:szCs w:val="24"/>
        </w:rPr>
        <w:t>МО</w:t>
      </w:r>
      <w:r w:rsidR="00F51FF9" w:rsidRPr="00A13CEA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A13CEA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A13CEA">
        <w:rPr>
          <w:rFonts w:ascii="Times New Roman" w:hAnsi="Times New Roman" w:cs="Times New Roman"/>
          <w:sz w:val="24"/>
          <w:szCs w:val="24"/>
        </w:rPr>
        <w:t>начальник общего отдела</w:t>
      </w:r>
      <w:r w:rsidR="00F51FF9" w:rsidRPr="00A13CEA">
        <w:rPr>
          <w:rFonts w:ascii="Times New Roman" w:hAnsi="Times New Roman" w:cs="Times New Roman"/>
          <w:sz w:val="24"/>
          <w:szCs w:val="24"/>
        </w:rPr>
        <w:t xml:space="preserve">  администрации   </w:t>
      </w:r>
      <w:r w:rsidR="00AD012E" w:rsidRPr="00A13CEA">
        <w:rPr>
          <w:rFonts w:ascii="Times New Roman" w:hAnsi="Times New Roman" w:cs="Times New Roman"/>
          <w:sz w:val="24"/>
          <w:szCs w:val="24"/>
        </w:rPr>
        <w:t>МО</w:t>
      </w:r>
      <w:r w:rsidR="00F51FF9" w:rsidRPr="00A13CEA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BA7281" w:rsidRDefault="00A13CEA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Артамохина А.Л. </w:t>
      </w:r>
      <w:r w:rsidR="00F51FF9" w:rsidRPr="00A13CEA">
        <w:rPr>
          <w:rFonts w:ascii="Times New Roman" w:hAnsi="Times New Roman" w:cs="Times New Roman"/>
          <w:sz w:val="24"/>
          <w:szCs w:val="24"/>
        </w:rPr>
        <w:t xml:space="preserve">- </w:t>
      </w:r>
      <w:r w:rsidR="00461AF6" w:rsidRPr="00A13CEA">
        <w:rPr>
          <w:rFonts w:ascii="Times New Roman" w:hAnsi="Times New Roman" w:cs="Times New Roman"/>
          <w:sz w:val="24"/>
          <w:szCs w:val="24"/>
        </w:rPr>
        <w:t>главный</w:t>
      </w:r>
      <w:r w:rsidR="00F51FF9" w:rsidRPr="00A13CEA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  </w:t>
      </w:r>
      <w:r w:rsidR="00AD012E" w:rsidRPr="00A13CEA">
        <w:rPr>
          <w:rFonts w:ascii="Times New Roman" w:hAnsi="Times New Roman" w:cs="Times New Roman"/>
          <w:sz w:val="24"/>
          <w:szCs w:val="24"/>
        </w:rPr>
        <w:t>МО</w:t>
      </w:r>
      <w:r w:rsidR="00F51FF9" w:rsidRPr="00A13CEA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A6E" w:rsidRPr="00263E7B" w:rsidRDefault="00512A6E" w:rsidP="00512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5B3">
        <w:rPr>
          <w:rFonts w:ascii="Times New Roman" w:hAnsi="Times New Roman" w:cs="Times New Roman"/>
          <w:sz w:val="24"/>
          <w:szCs w:val="24"/>
        </w:rPr>
        <w:t xml:space="preserve">По </w:t>
      </w:r>
      <w:r w:rsidRPr="00A027DC">
        <w:rPr>
          <w:rFonts w:ascii="Times New Roman" w:hAnsi="Times New Roman" w:cs="Times New Roman"/>
          <w:sz w:val="24"/>
          <w:szCs w:val="24"/>
        </w:rPr>
        <w:t xml:space="preserve">состоянию на   17.00 часов   </w:t>
      </w:r>
      <w:r w:rsidR="00A027DC" w:rsidRPr="00A027DC">
        <w:rPr>
          <w:rFonts w:ascii="Times New Roman" w:hAnsi="Times New Roman" w:cs="Times New Roman"/>
          <w:sz w:val="24"/>
          <w:szCs w:val="24"/>
        </w:rPr>
        <w:t>11</w:t>
      </w:r>
      <w:r w:rsidRPr="00A027DC">
        <w:rPr>
          <w:rFonts w:ascii="Times New Roman" w:hAnsi="Times New Roman" w:cs="Times New Roman"/>
          <w:sz w:val="24"/>
          <w:szCs w:val="24"/>
        </w:rPr>
        <w:t>.</w:t>
      </w:r>
      <w:r w:rsidR="00A027DC" w:rsidRPr="00A027DC">
        <w:rPr>
          <w:rFonts w:ascii="Times New Roman" w:hAnsi="Times New Roman" w:cs="Times New Roman"/>
          <w:sz w:val="24"/>
          <w:szCs w:val="24"/>
        </w:rPr>
        <w:t>11</w:t>
      </w:r>
      <w:r w:rsidRPr="00A027DC">
        <w:rPr>
          <w:rFonts w:ascii="Times New Roman" w:hAnsi="Times New Roman" w:cs="Times New Roman"/>
          <w:sz w:val="24"/>
          <w:szCs w:val="24"/>
        </w:rPr>
        <w:t>.2019 г. на аукцион</w:t>
      </w:r>
      <w:r w:rsidRPr="005A3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5A35B3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поступили.</w:t>
      </w:r>
    </w:p>
    <w:p w:rsidR="00512A6E" w:rsidRPr="00BF06E9" w:rsidRDefault="00512A6E" w:rsidP="00512A6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05C9" w:rsidRDefault="005605C9" w:rsidP="00512A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5C9" w:rsidRDefault="005605C9" w:rsidP="00512A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6E" w:rsidRDefault="00512A6E" w:rsidP="00512A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512A6E" w:rsidRDefault="00512A6E" w:rsidP="00512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5605C9">
        <w:rPr>
          <w:rFonts w:ascii="Times New Roman" w:hAnsi="Times New Roman" w:cs="Times New Roman"/>
          <w:sz w:val="24"/>
          <w:szCs w:val="24"/>
        </w:rPr>
        <w:t xml:space="preserve">повторный </w:t>
      </w:r>
      <w:r>
        <w:rPr>
          <w:rFonts w:ascii="Times New Roman" w:hAnsi="Times New Roman" w:cs="Times New Roman"/>
          <w:sz w:val="24"/>
          <w:szCs w:val="24"/>
        </w:rPr>
        <w:t>аукцион на земельный участок</w:t>
      </w:r>
      <w:r w:rsidRPr="00122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>естоположение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711C0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Pr="00711C0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711C0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BF1FBA">
        <w:rPr>
          <w:rFonts w:ascii="Times New Roman" w:hAnsi="Times New Roman" w:cs="Times New Roman"/>
          <w:sz w:val="24"/>
          <w:szCs w:val="24"/>
        </w:rPr>
        <w:t>Вологодская</w:t>
      </w:r>
      <w:r w:rsidRPr="00711C0A">
        <w:rPr>
          <w:rFonts w:ascii="Times New Roman" w:hAnsi="Times New Roman" w:cs="Times New Roman"/>
          <w:sz w:val="24"/>
          <w:szCs w:val="24"/>
        </w:rPr>
        <w:t xml:space="preserve">, площадью – </w:t>
      </w:r>
      <w:r w:rsidR="00BF1FBA">
        <w:rPr>
          <w:rFonts w:ascii="Times New Roman" w:hAnsi="Times New Roman" w:cs="Times New Roman"/>
          <w:sz w:val="24"/>
          <w:szCs w:val="24"/>
        </w:rPr>
        <w:t>1509</w:t>
      </w:r>
      <w:r w:rsidRPr="00711C0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BF1FBA">
        <w:rPr>
          <w:rFonts w:ascii="Times New Roman" w:hAnsi="Times New Roman" w:cs="Times New Roman"/>
          <w:sz w:val="24"/>
          <w:szCs w:val="24"/>
        </w:rPr>
        <w:t xml:space="preserve">с </w:t>
      </w:r>
      <w:r w:rsidRPr="00711C0A">
        <w:rPr>
          <w:rFonts w:ascii="Times New Roman" w:hAnsi="Times New Roman" w:cs="Times New Roman"/>
          <w:sz w:val="24"/>
          <w:szCs w:val="24"/>
        </w:rPr>
        <w:t>кадастровы</w:t>
      </w:r>
      <w:r w:rsidR="00BF1FBA"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BF1FBA">
        <w:rPr>
          <w:rFonts w:ascii="Times New Roman" w:hAnsi="Times New Roman" w:cs="Times New Roman"/>
          <w:sz w:val="24"/>
          <w:szCs w:val="24"/>
        </w:rPr>
        <w:t>ом</w:t>
      </w:r>
      <w:r w:rsidRPr="00711C0A">
        <w:rPr>
          <w:rFonts w:ascii="Times New Roman" w:hAnsi="Times New Roman" w:cs="Times New Roman"/>
          <w:sz w:val="24"/>
          <w:szCs w:val="24"/>
        </w:rPr>
        <w:t xml:space="preserve"> 35:01:020</w:t>
      </w:r>
      <w:r w:rsidR="00BF1FBA">
        <w:rPr>
          <w:rFonts w:ascii="Times New Roman" w:hAnsi="Times New Roman" w:cs="Times New Roman"/>
          <w:sz w:val="24"/>
          <w:szCs w:val="24"/>
        </w:rPr>
        <w:t>3001</w:t>
      </w:r>
      <w:r w:rsidRPr="00711C0A">
        <w:rPr>
          <w:rFonts w:ascii="Times New Roman" w:hAnsi="Times New Roman" w:cs="Times New Roman"/>
          <w:sz w:val="24"/>
          <w:szCs w:val="24"/>
        </w:rPr>
        <w:t>:</w:t>
      </w:r>
      <w:r w:rsidR="00BF1FBA">
        <w:rPr>
          <w:rFonts w:ascii="Times New Roman" w:hAnsi="Times New Roman" w:cs="Times New Roman"/>
          <w:sz w:val="24"/>
          <w:szCs w:val="24"/>
        </w:rPr>
        <w:t>385</w:t>
      </w:r>
      <w:r w:rsidRPr="00711C0A">
        <w:rPr>
          <w:rFonts w:ascii="Times New Roman" w:hAnsi="Times New Roman" w:cs="Times New Roman"/>
          <w:sz w:val="24"/>
          <w:szCs w:val="24"/>
        </w:rPr>
        <w:t>, с разрешенным видом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 - </w:t>
      </w:r>
      <w:r w:rsidR="00BF1FBA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>
        <w:rPr>
          <w:rFonts w:ascii="Times New Roman" w:hAnsi="Times New Roman" w:cs="Times New Roman"/>
          <w:sz w:val="24"/>
          <w:szCs w:val="24"/>
        </w:rPr>
        <w:t>, несостоявшимся.</w:t>
      </w:r>
      <w:proofErr w:type="gramEnd"/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38B3"/>
    <w:rsid w:val="00046E9D"/>
    <w:rsid w:val="00073301"/>
    <w:rsid w:val="00081959"/>
    <w:rsid w:val="00085F24"/>
    <w:rsid w:val="000944CC"/>
    <w:rsid w:val="000F0C66"/>
    <w:rsid w:val="0010497F"/>
    <w:rsid w:val="0016733A"/>
    <w:rsid w:val="00172B02"/>
    <w:rsid w:val="00180C2B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4234"/>
    <w:rsid w:val="002C7D2A"/>
    <w:rsid w:val="002D6C31"/>
    <w:rsid w:val="00307751"/>
    <w:rsid w:val="00323CE4"/>
    <w:rsid w:val="00340EE5"/>
    <w:rsid w:val="00351452"/>
    <w:rsid w:val="00367FEC"/>
    <w:rsid w:val="003913D1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94839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87A76"/>
    <w:rsid w:val="005A4851"/>
    <w:rsid w:val="005B52EB"/>
    <w:rsid w:val="005C4A0C"/>
    <w:rsid w:val="005D21B4"/>
    <w:rsid w:val="005E63F4"/>
    <w:rsid w:val="0063674F"/>
    <w:rsid w:val="0065319D"/>
    <w:rsid w:val="00661BB2"/>
    <w:rsid w:val="00687C8C"/>
    <w:rsid w:val="006B19A5"/>
    <w:rsid w:val="006B4B8E"/>
    <w:rsid w:val="006C685E"/>
    <w:rsid w:val="006D1751"/>
    <w:rsid w:val="006E577B"/>
    <w:rsid w:val="00732AC8"/>
    <w:rsid w:val="00734125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96B1A"/>
    <w:rsid w:val="008B50ED"/>
    <w:rsid w:val="008D180F"/>
    <w:rsid w:val="00901B3B"/>
    <w:rsid w:val="00912893"/>
    <w:rsid w:val="00953081"/>
    <w:rsid w:val="009718F1"/>
    <w:rsid w:val="00981ABB"/>
    <w:rsid w:val="00997A31"/>
    <w:rsid w:val="009A4098"/>
    <w:rsid w:val="009A4BB7"/>
    <w:rsid w:val="009B6FA1"/>
    <w:rsid w:val="009D7661"/>
    <w:rsid w:val="009E5CE6"/>
    <w:rsid w:val="009F143D"/>
    <w:rsid w:val="00A027DC"/>
    <w:rsid w:val="00A13CEA"/>
    <w:rsid w:val="00A641ED"/>
    <w:rsid w:val="00A650F3"/>
    <w:rsid w:val="00A92270"/>
    <w:rsid w:val="00AB21F2"/>
    <w:rsid w:val="00AC1C18"/>
    <w:rsid w:val="00AD012E"/>
    <w:rsid w:val="00AD111B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BF1FBA"/>
    <w:rsid w:val="00BF4E36"/>
    <w:rsid w:val="00C003FB"/>
    <w:rsid w:val="00C17DBD"/>
    <w:rsid w:val="00C24217"/>
    <w:rsid w:val="00C322A7"/>
    <w:rsid w:val="00C55A3E"/>
    <w:rsid w:val="00C62D74"/>
    <w:rsid w:val="00CA0FE7"/>
    <w:rsid w:val="00CD45DB"/>
    <w:rsid w:val="00D034A8"/>
    <w:rsid w:val="00D10AED"/>
    <w:rsid w:val="00D12BAA"/>
    <w:rsid w:val="00D148AE"/>
    <w:rsid w:val="00D36049"/>
    <w:rsid w:val="00D66A97"/>
    <w:rsid w:val="00D94A01"/>
    <w:rsid w:val="00DA60F3"/>
    <w:rsid w:val="00DB08EB"/>
    <w:rsid w:val="00DB1E34"/>
    <w:rsid w:val="00DD6EF1"/>
    <w:rsid w:val="00E06D1E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0329"/>
    <w:rsid w:val="00F0552F"/>
    <w:rsid w:val="00F22310"/>
    <w:rsid w:val="00F51FF9"/>
    <w:rsid w:val="00F633F4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CE433-1915-49D3-B9E4-24F4CDA8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109</cp:revision>
  <cp:lastPrinted>2018-11-14T08:21:00Z</cp:lastPrinted>
  <dcterms:created xsi:type="dcterms:W3CDTF">2017-01-20T12:38:00Z</dcterms:created>
  <dcterms:modified xsi:type="dcterms:W3CDTF">2019-10-31T13:27:00Z</dcterms:modified>
</cp:coreProperties>
</file>