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440CFD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40CFD" w:rsidRPr="00440CFD">
        <w:rPr>
          <w:rFonts w:ascii="Times New Roman" w:hAnsi="Times New Roman" w:cs="Times New Roman"/>
          <w:sz w:val="24"/>
          <w:szCs w:val="24"/>
        </w:rPr>
        <w:t>10 марта 2021 года</w:t>
      </w:r>
      <w:r w:rsidR="00172B02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440CFD">
        <w:rPr>
          <w:rFonts w:ascii="Times New Roman" w:hAnsi="Times New Roman" w:cs="Times New Roman"/>
          <w:sz w:val="24"/>
          <w:szCs w:val="24"/>
        </w:rPr>
        <w:t>08</w:t>
      </w:r>
      <w:r w:rsidR="00180C2B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40CFD">
        <w:rPr>
          <w:rFonts w:ascii="Times New Roman" w:hAnsi="Times New Roman" w:cs="Times New Roman"/>
          <w:sz w:val="24"/>
          <w:szCs w:val="24"/>
        </w:rPr>
        <w:t>час</w:t>
      </w:r>
      <w:r w:rsidRPr="00440CFD">
        <w:rPr>
          <w:rFonts w:ascii="Times New Roman" w:hAnsi="Times New Roman" w:cs="Times New Roman"/>
          <w:sz w:val="24"/>
          <w:szCs w:val="24"/>
        </w:rPr>
        <w:t>.</w:t>
      </w:r>
      <w:r w:rsidR="00180C2B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440CFD">
        <w:rPr>
          <w:rFonts w:ascii="Times New Roman" w:hAnsi="Times New Roman" w:cs="Times New Roman"/>
          <w:sz w:val="24"/>
          <w:szCs w:val="24"/>
        </w:rPr>
        <w:t>00</w:t>
      </w:r>
      <w:r w:rsidR="00FF3D98" w:rsidRPr="00440CF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sz w:val="24"/>
          <w:szCs w:val="24"/>
        </w:rPr>
        <w:t>10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D37985">
        <w:rPr>
          <w:rFonts w:ascii="Times New Roman" w:hAnsi="Times New Roman" w:cs="Times New Roman"/>
          <w:sz w:val="24"/>
          <w:szCs w:val="24"/>
        </w:rPr>
        <w:t xml:space="preserve">,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027F">
        <w:rPr>
          <w:rFonts w:ascii="Times New Roman" w:hAnsi="Times New Roman" w:cs="Times New Roman"/>
          <w:sz w:val="24"/>
          <w:szCs w:val="24"/>
        </w:rPr>
        <w:t>25000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5027F"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</w:t>
      </w:r>
      <w:r w:rsidR="0055027F">
        <w:rPr>
          <w:rFonts w:ascii="Times New Roman" w:hAnsi="Times New Roman" w:cs="Times New Roman"/>
          <w:sz w:val="24"/>
          <w:szCs w:val="24"/>
        </w:rPr>
        <w:t>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5027F">
        <w:rPr>
          <w:rFonts w:ascii="Times New Roman" w:hAnsi="Times New Roman" w:cs="Times New Roman"/>
          <w:sz w:val="24"/>
          <w:szCs w:val="24"/>
        </w:rPr>
        <w:t>119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5027F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55027F" w:rsidRDefault="002915C2" w:rsidP="0055027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027F" w:rsidRPr="0055027F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земельного участка - 351000,00</w:t>
      </w:r>
      <w:proofErr w:type="gramStart"/>
      <w:r w:rsidR="0055027F" w:rsidRPr="0055027F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55027F" w:rsidRPr="0055027F">
        <w:rPr>
          <w:rFonts w:ascii="Times New Roman" w:hAnsi="Times New Roman" w:cs="Times New Roman"/>
          <w:color w:val="000000"/>
          <w:sz w:val="24"/>
          <w:szCs w:val="24"/>
        </w:rPr>
        <w:t>риста пятьдесят одна тысяча/  рублей 00 копеек.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5027F" w:rsidRDefault="0055027F" w:rsidP="0055027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27F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- 10530,00</w:t>
      </w:r>
      <w:proofErr w:type="gramStart"/>
      <w:r w:rsidRPr="0055027F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55027F">
        <w:rPr>
          <w:rFonts w:ascii="Times New Roman" w:hAnsi="Times New Roman" w:cs="Times New Roman"/>
          <w:color w:val="000000"/>
          <w:sz w:val="24"/>
          <w:szCs w:val="24"/>
        </w:rPr>
        <w:t xml:space="preserve">есять тысяч пятьсот тридцать/ рублей 00 копеек. </w:t>
      </w:r>
    </w:p>
    <w:p w:rsidR="0055027F" w:rsidRPr="00440CFD" w:rsidRDefault="0055027F" w:rsidP="0055027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27F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земельного участка, что составляет -  70200,00</w:t>
      </w:r>
      <w:proofErr w:type="gramStart"/>
      <w:r w:rsidRPr="0055027F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5027F">
        <w:rPr>
          <w:rFonts w:ascii="Times New Roman" w:hAnsi="Times New Roman" w:cs="Times New Roman"/>
          <w:color w:val="000000"/>
          <w:sz w:val="24"/>
          <w:szCs w:val="24"/>
        </w:rPr>
        <w:t xml:space="preserve">емьдесят </w:t>
      </w:r>
      <w:r w:rsidRPr="00440CFD">
        <w:rPr>
          <w:rFonts w:ascii="Times New Roman" w:hAnsi="Times New Roman" w:cs="Times New Roman"/>
          <w:color w:val="000000"/>
          <w:sz w:val="24"/>
          <w:szCs w:val="24"/>
        </w:rPr>
        <w:t xml:space="preserve">тысяч двести/ рублей 00 копеек. </w:t>
      </w:r>
    </w:p>
    <w:p w:rsidR="00E01460" w:rsidRPr="00440CFD" w:rsidRDefault="00E01460" w:rsidP="0055027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440CF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440CF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40CF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40CF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E49C2" w:rsidRPr="00440CFD">
        <w:rPr>
          <w:rFonts w:ascii="Times New Roman" w:hAnsi="Times New Roman" w:cs="Times New Roman"/>
          <w:sz w:val="24"/>
          <w:szCs w:val="24"/>
        </w:rPr>
        <w:t>0</w:t>
      </w:r>
      <w:r w:rsidR="00440CFD" w:rsidRPr="00440CFD">
        <w:rPr>
          <w:rFonts w:ascii="Times New Roman" w:hAnsi="Times New Roman" w:cs="Times New Roman"/>
          <w:sz w:val="24"/>
          <w:szCs w:val="24"/>
        </w:rPr>
        <w:t>5</w:t>
      </w:r>
      <w:r w:rsidR="00756807" w:rsidRPr="00440CFD">
        <w:rPr>
          <w:rFonts w:ascii="Times New Roman" w:hAnsi="Times New Roman" w:cs="Times New Roman"/>
          <w:sz w:val="24"/>
          <w:szCs w:val="24"/>
        </w:rPr>
        <w:t>.</w:t>
      </w:r>
      <w:r w:rsidR="00440CFD" w:rsidRPr="00440CFD">
        <w:rPr>
          <w:rFonts w:ascii="Times New Roman" w:hAnsi="Times New Roman" w:cs="Times New Roman"/>
          <w:sz w:val="24"/>
          <w:szCs w:val="24"/>
        </w:rPr>
        <w:t>02</w:t>
      </w:r>
      <w:r w:rsidR="00EE74FE" w:rsidRPr="00440CFD">
        <w:rPr>
          <w:rFonts w:ascii="Times New Roman" w:hAnsi="Times New Roman" w:cs="Times New Roman"/>
          <w:sz w:val="24"/>
          <w:szCs w:val="24"/>
        </w:rPr>
        <w:t>.</w:t>
      </w:r>
      <w:r w:rsidR="00756807" w:rsidRPr="00440CFD">
        <w:rPr>
          <w:rFonts w:ascii="Times New Roman" w:hAnsi="Times New Roman" w:cs="Times New Roman"/>
          <w:sz w:val="24"/>
          <w:szCs w:val="24"/>
        </w:rPr>
        <w:t>20</w:t>
      </w:r>
      <w:r w:rsidR="009A2B54" w:rsidRPr="00440CFD">
        <w:rPr>
          <w:rFonts w:ascii="Times New Roman" w:hAnsi="Times New Roman" w:cs="Times New Roman"/>
          <w:sz w:val="24"/>
          <w:szCs w:val="24"/>
        </w:rPr>
        <w:t>2</w:t>
      </w:r>
      <w:r w:rsidR="00440CFD" w:rsidRPr="00440CFD">
        <w:rPr>
          <w:rFonts w:ascii="Times New Roman" w:hAnsi="Times New Roman" w:cs="Times New Roman"/>
          <w:sz w:val="24"/>
          <w:szCs w:val="24"/>
        </w:rPr>
        <w:t>1</w:t>
      </w:r>
      <w:r w:rsidR="00756807" w:rsidRPr="00440CF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40CF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40CFD">
        <w:rPr>
          <w:rFonts w:ascii="Times New Roman" w:hAnsi="Times New Roman" w:cs="Times New Roman"/>
          <w:sz w:val="24"/>
          <w:szCs w:val="24"/>
        </w:rPr>
        <w:t>е</w:t>
      </w:r>
      <w:r w:rsidRPr="00440C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40CFD">
        <w:t xml:space="preserve">, </w:t>
      </w:r>
      <w:hyperlink r:id="rId8" w:history="1"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440CFD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947769" w:rsidRPr="00440CFD">
        <w:rPr>
          <w:rFonts w:ascii="Times New Roman" w:hAnsi="Times New Roman" w:cs="Times New Roman"/>
          <w:sz w:val="24"/>
          <w:szCs w:val="24"/>
        </w:rPr>
        <w:t>09</w:t>
      </w:r>
      <w:r w:rsidRPr="00440CFD">
        <w:rPr>
          <w:rFonts w:ascii="Times New Roman" w:hAnsi="Times New Roman" w:cs="Times New Roman"/>
          <w:sz w:val="24"/>
          <w:szCs w:val="24"/>
        </w:rPr>
        <w:t>.</w:t>
      </w:r>
      <w:r w:rsidR="00947769" w:rsidRPr="00440CFD">
        <w:rPr>
          <w:rFonts w:ascii="Times New Roman" w:hAnsi="Times New Roman" w:cs="Times New Roman"/>
          <w:sz w:val="24"/>
          <w:szCs w:val="24"/>
        </w:rPr>
        <w:t>1</w:t>
      </w:r>
      <w:r w:rsidR="005415F7" w:rsidRPr="00440CFD">
        <w:rPr>
          <w:rFonts w:ascii="Times New Roman" w:hAnsi="Times New Roman" w:cs="Times New Roman"/>
          <w:sz w:val="24"/>
          <w:szCs w:val="24"/>
        </w:rPr>
        <w:t>1</w:t>
      </w:r>
      <w:r w:rsidRPr="00440CFD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440CFD" w:rsidRDefault="004D1C8C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F318F8" w:rsidRPr="00440CF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«Партнер </w:t>
      </w:r>
      <w:proofErr w:type="gramStart"/>
      <w:r w:rsidR="00F318F8" w:rsidRPr="00440CF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318F8" w:rsidRPr="00440CFD">
        <w:rPr>
          <w:rFonts w:ascii="Times New Roman" w:hAnsi="Times New Roman" w:cs="Times New Roman"/>
          <w:sz w:val="24"/>
          <w:szCs w:val="24"/>
        </w:rPr>
        <w:t xml:space="preserve">ервис», ОГРН 1034002803009, </w:t>
      </w:r>
      <w:r w:rsidR="00440CFD" w:rsidRPr="00440CFD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F318F8" w:rsidRPr="00440CFD">
        <w:rPr>
          <w:rFonts w:ascii="Times New Roman" w:hAnsi="Times New Roman" w:cs="Times New Roman"/>
          <w:sz w:val="24"/>
          <w:szCs w:val="24"/>
        </w:rPr>
        <w:t>адрес</w:t>
      </w:r>
      <w:r w:rsidR="00440CFD" w:rsidRPr="00440CFD">
        <w:rPr>
          <w:rFonts w:ascii="Times New Roman" w:hAnsi="Times New Roman" w:cs="Times New Roman"/>
          <w:sz w:val="24"/>
          <w:szCs w:val="24"/>
        </w:rPr>
        <w:t>:</w:t>
      </w:r>
      <w:r w:rsidR="00F318F8" w:rsidRPr="00440CFD">
        <w:rPr>
          <w:rFonts w:ascii="Times New Roman" w:hAnsi="Times New Roman" w:cs="Times New Roman"/>
          <w:sz w:val="24"/>
          <w:szCs w:val="24"/>
        </w:rPr>
        <w:t xml:space="preserve"> Вологодская обл., </w:t>
      </w:r>
      <w:proofErr w:type="spellStart"/>
      <w:r w:rsidR="00F318F8" w:rsidRPr="00440CF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318F8" w:rsidRPr="00440CFD">
        <w:rPr>
          <w:rFonts w:ascii="Times New Roman" w:hAnsi="Times New Roman" w:cs="Times New Roman"/>
          <w:sz w:val="24"/>
          <w:szCs w:val="24"/>
        </w:rPr>
        <w:t xml:space="preserve"> р-н, г</w:t>
      </w:r>
      <w:proofErr w:type="gramStart"/>
      <w:r w:rsidR="00F318F8" w:rsidRPr="00440CF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318F8" w:rsidRPr="00440CFD">
        <w:rPr>
          <w:rFonts w:ascii="Times New Roman" w:hAnsi="Times New Roman" w:cs="Times New Roman"/>
          <w:sz w:val="24"/>
          <w:szCs w:val="24"/>
        </w:rPr>
        <w:t>ытегра,</w:t>
      </w:r>
      <w:r w:rsidR="00440CFD" w:rsidRPr="00440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FD" w:rsidRPr="00440CF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440CFD" w:rsidRPr="00440CFD">
        <w:rPr>
          <w:rFonts w:ascii="Times New Roman" w:hAnsi="Times New Roman" w:cs="Times New Roman"/>
          <w:sz w:val="24"/>
          <w:szCs w:val="24"/>
        </w:rPr>
        <w:t xml:space="preserve"> Ленина, д.54, </w:t>
      </w:r>
      <w:proofErr w:type="spellStart"/>
      <w:r w:rsidR="00440CFD" w:rsidRPr="00440CF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40CFD" w:rsidRPr="00440CFD">
        <w:rPr>
          <w:rFonts w:ascii="Times New Roman" w:hAnsi="Times New Roman" w:cs="Times New Roman"/>
          <w:sz w:val="24"/>
          <w:szCs w:val="24"/>
        </w:rPr>
        <w:t>. 1</w:t>
      </w:r>
      <w:r w:rsidR="00F318F8" w:rsidRPr="00440CFD">
        <w:rPr>
          <w:rFonts w:ascii="Times New Roman" w:hAnsi="Times New Roman" w:cs="Times New Roman"/>
          <w:sz w:val="24"/>
          <w:szCs w:val="24"/>
        </w:rPr>
        <w:t>, в лице генерального директора Климова Антона Игоревича.</w:t>
      </w:r>
    </w:p>
    <w:p w:rsidR="00E16955" w:rsidRPr="00440CFD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40CFD" w:rsidRPr="00440CFD">
        <w:rPr>
          <w:rFonts w:ascii="Times New Roman" w:hAnsi="Times New Roman" w:cs="Times New Roman"/>
          <w:sz w:val="24"/>
          <w:szCs w:val="24"/>
        </w:rPr>
        <w:t>16</w:t>
      </w:r>
      <w:r w:rsidRPr="00440CFD">
        <w:rPr>
          <w:rFonts w:ascii="Times New Roman" w:hAnsi="Times New Roman" w:cs="Times New Roman"/>
          <w:sz w:val="24"/>
          <w:szCs w:val="24"/>
        </w:rPr>
        <w:t>.</w:t>
      </w:r>
      <w:r w:rsidR="00440CFD" w:rsidRPr="00440CFD">
        <w:rPr>
          <w:rFonts w:ascii="Times New Roman" w:hAnsi="Times New Roman" w:cs="Times New Roman"/>
          <w:sz w:val="24"/>
          <w:szCs w:val="24"/>
        </w:rPr>
        <w:t>02</w:t>
      </w:r>
      <w:r w:rsidRPr="00440CFD">
        <w:rPr>
          <w:rFonts w:ascii="Times New Roman" w:hAnsi="Times New Roman" w:cs="Times New Roman"/>
          <w:sz w:val="24"/>
          <w:szCs w:val="24"/>
        </w:rPr>
        <w:t>.202</w:t>
      </w:r>
      <w:r w:rsidR="00440CFD" w:rsidRPr="00440CFD">
        <w:rPr>
          <w:rFonts w:ascii="Times New Roman" w:hAnsi="Times New Roman" w:cs="Times New Roman"/>
          <w:sz w:val="24"/>
          <w:szCs w:val="24"/>
        </w:rPr>
        <w:t>1</w:t>
      </w:r>
      <w:r w:rsidRPr="00440CFD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440CFD">
        <w:rPr>
          <w:rFonts w:ascii="Times New Roman" w:hAnsi="Times New Roman" w:cs="Times New Roman"/>
          <w:sz w:val="24"/>
          <w:szCs w:val="24"/>
        </w:rPr>
        <w:t>1</w:t>
      </w:r>
      <w:r w:rsidR="00440CFD" w:rsidRPr="00440CFD">
        <w:rPr>
          <w:rFonts w:ascii="Times New Roman" w:hAnsi="Times New Roman" w:cs="Times New Roman"/>
          <w:sz w:val="24"/>
          <w:szCs w:val="24"/>
        </w:rPr>
        <w:t>1</w:t>
      </w:r>
      <w:r w:rsidRPr="00440CFD">
        <w:rPr>
          <w:rFonts w:ascii="Times New Roman" w:hAnsi="Times New Roman" w:cs="Times New Roman"/>
          <w:sz w:val="24"/>
          <w:szCs w:val="24"/>
        </w:rPr>
        <w:t xml:space="preserve"> ч. </w:t>
      </w:r>
      <w:r w:rsidR="00440CFD" w:rsidRPr="00440CFD">
        <w:rPr>
          <w:rFonts w:ascii="Times New Roman" w:hAnsi="Times New Roman" w:cs="Times New Roman"/>
          <w:sz w:val="24"/>
          <w:szCs w:val="24"/>
        </w:rPr>
        <w:t>05</w:t>
      </w:r>
      <w:r w:rsidRPr="00440CF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440CF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318F8" w:rsidRPr="00440CFD">
        <w:rPr>
          <w:rFonts w:ascii="Times New Roman" w:hAnsi="Times New Roman" w:cs="Times New Roman"/>
          <w:sz w:val="24"/>
          <w:szCs w:val="24"/>
        </w:rPr>
        <w:t>ООО «Партне</w:t>
      </w:r>
      <w:proofErr w:type="gramStart"/>
      <w:r w:rsidR="00F318F8" w:rsidRPr="00440CF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F318F8" w:rsidRPr="00440CFD">
        <w:rPr>
          <w:rFonts w:ascii="Times New Roman" w:hAnsi="Times New Roman" w:cs="Times New Roman"/>
          <w:sz w:val="24"/>
          <w:szCs w:val="24"/>
        </w:rPr>
        <w:t xml:space="preserve"> Сервис»</w:t>
      </w:r>
      <w:r w:rsidR="00DC7D35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318F8">
        <w:rPr>
          <w:rFonts w:ascii="Times New Roman" w:hAnsi="Times New Roman" w:cs="Times New Roman"/>
          <w:sz w:val="24"/>
          <w:szCs w:val="24"/>
        </w:rPr>
        <w:t>ООО «Партне</w:t>
      </w:r>
      <w:proofErr w:type="gramStart"/>
      <w:r w:rsidR="00F318F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F318F8">
        <w:rPr>
          <w:rFonts w:ascii="Times New Roman" w:hAnsi="Times New Roman" w:cs="Times New Roman"/>
          <w:sz w:val="24"/>
          <w:szCs w:val="24"/>
        </w:rPr>
        <w:t xml:space="preserve"> Сервис»</w:t>
      </w:r>
      <w:r w:rsidR="00F318F8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318F8" w:rsidRDefault="00E16955" w:rsidP="00F31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F318F8" w:rsidRDefault="00E16955" w:rsidP="00F31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8F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F318F8" w:rsidRPr="00F318F8">
        <w:rPr>
          <w:rFonts w:ascii="Times New Roman" w:hAnsi="Times New Roman" w:cs="Times New Roman"/>
          <w:sz w:val="24"/>
          <w:szCs w:val="24"/>
        </w:rPr>
        <w:t>10</w:t>
      </w:r>
      <w:r w:rsidRPr="00F318F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F318F8">
        <w:rPr>
          <w:rFonts w:ascii="Times New Roman" w:hAnsi="Times New Roman" w:cs="Times New Roman"/>
          <w:sz w:val="24"/>
          <w:szCs w:val="24"/>
        </w:rPr>
        <w:t xml:space="preserve"> Вологодская область,  р-н </w:t>
      </w:r>
      <w:proofErr w:type="spellStart"/>
      <w:r w:rsidR="00F318F8" w:rsidRPr="00F318F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318F8" w:rsidRPr="00F318F8">
        <w:rPr>
          <w:rFonts w:ascii="Times New Roman" w:hAnsi="Times New Roman" w:cs="Times New Roman"/>
          <w:sz w:val="24"/>
          <w:szCs w:val="24"/>
        </w:rPr>
        <w:t>,  г. Вытегра, тракт Архангельский, площадь - 25000 кв.м., кадастровый номер 35:01:0205006:119, с разрешенным видом использования  - коммунальное обслуживание,  категория  земель - земли населенных пунктов.</w:t>
      </w:r>
    </w:p>
    <w:p w:rsidR="00E16955" w:rsidRPr="00F318F8" w:rsidRDefault="00E16955" w:rsidP="00F31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8F8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351000,00 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>Триста пятьдесят одна тысяча руб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>
        <w:rPr>
          <w:rFonts w:ascii="Times New Roman" w:hAnsi="Times New Roman" w:cs="Times New Roman"/>
          <w:sz w:val="24"/>
          <w:szCs w:val="24"/>
        </w:rPr>
        <w:t xml:space="preserve"> 70200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>(</w:t>
      </w:r>
      <w:r w:rsidR="00873DBA">
        <w:rPr>
          <w:rFonts w:ascii="Times New Roman" w:hAnsi="Times New Roman" w:cs="Times New Roman"/>
          <w:sz w:val="24"/>
          <w:szCs w:val="24"/>
        </w:rPr>
        <w:t>Семьдесят тысяч двести руб</w:t>
      </w:r>
      <w:r w:rsidR="0052051A">
        <w:rPr>
          <w:rFonts w:ascii="Times New Roman" w:hAnsi="Times New Roman" w:cs="Times New Roman"/>
          <w:sz w:val="24"/>
          <w:szCs w:val="24"/>
        </w:rPr>
        <w:t xml:space="preserve">.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73301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40CFD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25D42"/>
    <w:rsid w:val="0063674F"/>
    <w:rsid w:val="00641108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54119"/>
    <w:rsid w:val="00756807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029E-A683-4EAC-B189-E5C0082D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2019-11-11T10:23:00Z</cp:lastPrinted>
  <dcterms:created xsi:type="dcterms:W3CDTF">2020-08-04T08:28:00Z</dcterms:created>
  <dcterms:modified xsi:type="dcterms:W3CDTF">2021-03-05T09:42:00Z</dcterms:modified>
</cp:coreProperties>
</file>