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B14C9">
        <w:rPr>
          <w:b/>
          <w:szCs w:val="28"/>
        </w:rPr>
        <w:t>№ 51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F0534B">
        <w:rPr>
          <w:b/>
          <w:sz w:val="24"/>
          <w:szCs w:val="24"/>
        </w:rPr>
        <w:t>4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AB14C9">
        <w:rPr>
          <w:b/>
          <w:sz w:val="24"/>
          <w:szCs w:val="24"/>
        </w:rPr>
        <w:t>222</w:t>
      </w:r>
      <w:r w:rsidRPr="004E57F0">
        <w:rPr>
          <w:b/>
          <w:sz w:val="24"/>
          <w:szCs w:val="24"/>
        </w:rPr>
        <w:t xml:space="preserve">, площадью </w:t>
      </w:r>
      <w:r w:rsidR="00AB14C9">
        <w:rPr>
          <w:b/>
          <w:sz w:val="24"/>
          <w:szCs w:val="24"/>
        </w:rPr>
        <w:t>1908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 xml:space="preserve">для </w:t>
      </w:r>
      <w:r w:rsidR="00AB14C9">
        <w:rPr>
          <w:b/>
          <w:sz w:val="24"/>
          <w:szCs w:val="24"/>
        </w:rPr>
        <w:t>индивидуально</w:t>
      </w:r>
      <w:r w:rsidR="00943742">
        <w:rPr>
          <w:b/>
          <w:sz w:val="24"/>
          <w:szCs w:val="24"/>
        </w:rPr>
        <w:t xml:space="preserve">го </w:t>
      </w:r>
      <w:r w:rsidR="00AB14C9">
        <w:rPr>
          <w:b/>
          <w:sz w:val="24"/>
          <w:szCs w:val="24"/>
        </w:rPr>
        <w:t>жил</w:t>
      </w:r>
      <w:r w:rsidR="00943742">
        <w:rPr>
          <w:b/>
          <w:sz w:val="24"/>
          <w:szCs w:val="24"/>
        </w:rPr>
        <w:t>ищного строительства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AB14C9">
        <w:rPr>
          <w:b/>
          <w:sz w:val="24"/>
          <w:szCs w:val="24"/>
        </w:rPr>
        <w:t>ул.65-летия Победы</w:t>
      </w:r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11100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A08" w:rsidRPr="002E466F">
        <w:rPr>
          <w:b/>
          <w:sz w:val="24"/>
          <w:szCs w:val="24"/>
        </w:rPr>
        <w:t>Прием заявлений с 17.02.2021 по 18.03.2021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11100">
        <w:rPr>
          <w:sz w:val="24"/>
          <w:szCs w:val="24"/>
        </w:rPr>
        <w:t xml:space="preserve">       </w:t>
      </w:r>
      <w:r w:rsidR="00D65711" w:rsidRPr="00511100">
        <w:rPr>
          <w:sz w:val="24"/>
          <w:szCs w:val="24"/>
        </w:rPr>
        <w:t>У</w:t>
      </w:r>
      <w:r w:rsidRPr="00511100">
        <w:rPr>
          <w:sz w:val="24"/>
          <w:szCs w:val="24"/>
        </w:rPr>
        <w:t xml:space="preserve">казанная информация опубликована </w:t>
      </w:r>
      <w:r w:rsidR="00E72F07" w:rsidRPr="00511100">
        <w:rPr>
          <w:sz w:val="24"/>
          <w:szCs w:val="24"/>
        </w:rPr>
        <w:t>на</w:t>
      </w:r>
      <w:r w:rsidR="00D50018" w:rsidRPr="0051110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16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B14C9"/>
    <w:rsid w:val="00AD683F"/>
    <w:rsid w:val="00AE3A08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1508</Characters>
  <Application>Microsoft Office Word</Application>
  <DocSecurity>0</DocSecurity>
  <Lines>12</Lines>
  <Paragraphs>3</Paragraphs>
  <ScaleCrop>false</ScaleCrop>
  <Company>DG Win&amp;Soft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44</cp:revision>
  <cp:lastPrinted>2016-10-28T08:41:00Z</cp:lastPrinted>
  <dcterms:created xsi:type="dcterms:W3CDTF">2019-02-21T07:53:00Z</dcterms:created>
  <dcterms:modified xsi:type="dcterms:W3CDTF">2021-02-16T06:28:00Z</dcterms:modified>
</cp:coreProperties>
</file>