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BD" w:rsidRDefault="007C4ABD" w:rsidP="007C4ABD">
      <w:pPr>
        <w:tabs>
          <w:tab w:val="left" w:pos="1276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«Прокуратура района направила исковое заявление об </w:t>
      </w:r>
      <w:proofErr w:type="spellStart"/>
      <w:r>
        <w:rPr>
          <w:b/>
          <w:color w:val="000000"/>
          <w:sz w:val="28"/>
          <w:szCs w:val="28"/>
        </w:rPr>
        <w:t>обязании</w:t>
      </w:r>
      <w:proofErr w:type="spellEnd"/>
      <w:r>
        <w:rPr>
          <w:b/>
          <w:color w:val="000000"/>
          <w:sz w:val="28"/>
          <w:szCs w:val="28"/>
        </w:rPr>
        <w:t xml:space="preserve"> учреждения здравоохранения укомплектовать штат врачей-хирургов в полном объеме».</w:t>
      </w:r>
    </w:p>
    <w:p w:rsidR="007C4ABD" w:rsidRPr="007C4ABD" w:rsidRDefault="007C4ABD" w:rsidP="007C4ABD">
      <w:pPr>
        <w:tabs>
          <w:tab w:val="left" w:pos="1276"/>
        </w:tabs>
        <w:ind w:firstLine="708"/>
        <w:jc w:val="center"/>
        <w:rPr>
          <w:b/>
          <w:color w:val="000000"/>
          <w:sz w:val="28"/>
          <w:szCs w:val="28"/>
        </w:rPr>
      </w:pPr>
    </w:p>
    <w:p w:rsidR="0068527E" w:rsidRPr="00A55735" w:rsidRDefault="007C4ABD" w:rsidP="006304F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527E" w:rsidRPr="00A55735">
        <w:rPr>
          <w:sz w:val="28"/>
          <w:szCs w:val="28"/>
        </w:rPr>
        <w:t xml:space="preserve">рокуратурой района проведена проверка по обращению депутата Законодательного Собрания Вологодской области в интересах </w:t>
      </w:r>
      <w:r>
        <w:rPr>
          <w:sz w:val="28"/>
          <w:szCs w:val="28"/>
        </w:rPr>
        <w:t xml:space="preserve">жителей г. </w:t>
      </w:r>
      <w:proofErr w:type="gramStart"/>
      <w:r>
        <w:rPr>
          <w:sz w:val="28"/>
          <w:szCs w:val="28"/>
        </w:rPr>
        <w:t>Вытегра</w:t>
      </w:r>
      <w:r w:rsidR="0068527E" w:rsidRPr="00A55735">
        <w:rPr>
          <w:sz w:val="28"/>
          <w:szCs w:val="28"/>
        </w:rPr>
        <w:t>,  которая</w:t>
      </w:r>
      <w:proofErr w:type="gramEnd"/>
      <w:r w:rsidR="0068527E" w:rsidRPr="00A55735">
        <w:rPr>
          <w:sz w:val="28"/>
          <w:szCs w:val="28"/>
        </w:rPr>
        <w:t xml:space="preserve"> показала, что </w:t>
      </w:r>
      <w:r>
        <w:rPr>
          <w:sz w:val="28"/>
          <w:szCs w:val="28"/>
        </w:rPr>
        <w:t xml:space="preserve">учреждением здравоохранения района </w:t>
      </w:r>
      <w:r w:rsidR="0068527E" w:rsidRPr="00A55735">
        <w:rPr>
          <w:sz w:val="28"/>
          <w:szCs w:val="28"/>
        </w:rPr>
        <w:t>(далее – Учреждение) допускаются нарушения законодательства о здравоохранении.</w:t>
      </w:r>
    </w:p>
    <w:p w:rsidR="0068527E" w:rsidRPr="00A55735" w:rsidRDefault="0068527E" w:rsidP="00630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735">
        <w:rPr>
          <w:color w:val="000000"/>
          <w:spacing w:val="3"/>
          <w:sz w:val="28"/>
          <w:szCs w:val="28"/>
        </w:rPr>
        <w:t xml:space="preserve">Ранее, прокуратурой района в мае 2021 года </w:t>
      </w:r>
      <w:r w:rsidRPr="00A55735">
        <w:rPr>
          <w:sz w:val="28"/>
          <w:szCs w:val="28"/>
        </w:rPr>
        <w:t xml:space="preserve">проведена проверка, в ходе которой установлено, что в нарушение Федерального закона от 21.11.2011 № 323-ФЗ «Об основах охраны здоровья граждан в Российской Федерации», Приказа от 15.05.2012 № 543н «Об утверждении Положения об организации оказания первичной медико-санитарной помощи взрослому населению» (приложение № 2) и Приказа Министерства здравоохранения Российской Федерации от 15.11.2012 № 922н «Об утверждении Порядка оказания медицинской помощи взрослому населению по профилю «Хирургия» (приложение № 2 и № 8) в </w:t>
      </w:r>
      <w:r w:rsidR="007C4ABD">
        <w:rPr>
          <w:sz w:val="28"/>
          <w:szCs w:val="28"/>
        </w:rPr>
        <w:t>Учреждении</w:t>
      </w:r>
      <w:r w:rsidRPr="00A55735">
        <w:rPr>
          <w:sz w:val="28"/>
          <w:szCs w:val="28"/>
        </w:rPr>
        <w:t xml:space="preserve"> штат врачей-хирургов не укомплектован в полном объеме, а именно, отсутствуют врач-хирург хирургического отделения, врач-хирург, ведущий прием в поликлинике, и заведующий хирургическим отделением медицинского учреждения. </w:t>
      </w:r>
    </w:p>
    <w:p w:rsidR="0068527E" w:rsidRPr="00A55735" w:rsidRDefault="0068527E" w:rsidP="006304F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A55735">
        <w:rPr>
          <w:color w:val="000000"/>
          <w:spacing w:val="3"/>
          <w:sz w:val="28"/>
          <w:szCs w:val="28"/>
        </w:rPr>
        <w:t>По результатам проверки, 31 мая 2021 года прокуратуро</w:t>
      </w:r>
      <w:r w:rsidR="007C4ABD">
        <w:rPr>
          <w:color w:val="000000"/>
          <w:spacing w:val="3"/>
          <w:sz w:val="28"/>
          <w:szCs w:val="28"/>
        </w:rPr>
        <w:t>й района внесено представление руководителю лечебного учреждения</w:t>
      </w:r>
      <w:r w:rsidRPr="00A55735">
        <w:rPr>
          <w:color w:val="000000"/>
          <w:spacing w:val="3"/>
          <w:sz w:val="28"/>
          <w:szCs w:val="28"/>
        </w:rPr>
        <w:t xml:space="preserve">. По результатам рассмотрения представление признано обоснованным и удовлетворено 15.06.2021. </w:t>
      </w:r>
    </w:p>
    <w:p w:rsidR="0068527E" w:rsidRPr="00A55735" w:rsidRDefault="0068527E" w:rsidP="006304F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735">
        <w:rPr>
          <w:sz w:val="28"/>
          <w:szCs w:val="28"/>
        </w:rPr>
        <w:t xml:space="preserve">Вместе с тем, в ходе проведенной проверки </w:t>
      </w:r>
      <w:r w:rsidR="007C4ABD">
        <w:rPr>
          <w:sz w:val="28"/>
          <w:szCs w:val="28"/>
        </w:rPr>
        <w:t xml:space="preserve">в июне 2021 года </w:t>
      </w:r>
      <w:r w:rsidRPr="00A55735">
        <w:rPr>
          <w:sz w:val="28"/>
          <w:szCs w:val="28"/>
        </w:rPr>
        <w:t>установ</w:t>
      </w:r>
      <w:r w:rsidR="007C4ABD">
        <w:rPr>
          <w:sz w:val="28"/>
          <w:szCs w:val="28"/>
        </w:rPr>
        <w:t>лено, что штат врачей-хирургов У</w:t>
      </w:r>
      <w:r w:rsidRPr="00A55735">
        <w:rPr>
          <w:sz w:val="28"/>
          <w:szCs w:val="28"/>
        </w:rPr>
        <w:t xml:space="preserve">чреждения не укомплектован, </w:t>
      </w:r>
      <w:r w:rsidR="007C4ABD">
        <w:rPr>
          <w:sz w:val="28"/>
          <w:szCs w:val="28"/>
        </w:rPr>
        <w:t xml:space="preserve">мер для исполнения представления не принято. </w:t>
      </w:r>
    </w:p>
    <w:p w:rsidR="0068527E" w:rsidRPr="00A55735" w:rsidRDefault="0068527E" w:rsidP="006304FB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rStyle w:val="a8"/>
          <w:b w:val="0"/>
          <w:bCs w:val="0"/>
          <w:sz w:val="28"/>
          <w:szCs w:val="28"/>
        </w:rPr>
      </w:pPr>
      <w:r w:rsidRPr="00A55735">
        <w:rPr>
          <w:rStyle w:val="a8"/>
          <w:b w:val="0"/>
          <w:bCs w:val="0"/>
          <w:sz w:val="28"/>
          <w:szCs w:val="28"/>
        </w:rPr>
        <w:t xml:space="preserve">29.06.2021 прокуратурой района в </w:t>
      </w:r>
      <w:proofErr w:type="spellStart"/>
      <w:r w:rsidRPr="00A55735">
        <w:rPr>
          <w:rStyle w:val="a8"/>
          <w:b w:val="0"/>
          <w:bCs w:val="0"/>
          <w:sz w:val="28"/>
          <w:szCs w:val="28"/>
        </w:rPr>
        <w:t>Вытегорский</w:t>
      </w:r>
      <w:proofErr w:type="spellEnd"/>
      <w:r w:rsidRPr="00A55735">
        <w:rPr>
          <w:rStyle w:val="a8"/>
          <w:b w:val="0"/>
          <w:bCs w:val="0"/>
          <w:sz w:val="28"/>
          <w:szCs w:val="28"/>
        </w:rPr>
        <w:t xml:space="preserve"> районный суд направлено исковое заявление об </w:t>
      </w:r>
      <w:proofErr w:type="spellStart"/>
      <w:r w:rsidRPr="00A55735">
        <w:rPr>
          <w:rStyle w:val="a8"/>
          <w:b w:val="0"/>
          <w:bCs w:val="0"/>
          <w:sz w:val="28"/>
          <w:szCs w:val="28"/>
        </w:rPr>
        <w:t>обязании</w:t>
      </w:r>
      <w:proofErr w:type="spellEnd"/>
      <w:r w:rsidRPr="00A55735">
        <w:rPr>
          <w:rStyle w:val="a8"/>
          <w:b w:val="0"/>
          <w:bCs w:val="0"/>
          <w:sz w:val="28"/>
          <w:szCs w:val="28"/>
        </w:rPr>
        <w:t xml:space="preserve"> </w:t>
      </w:r>
      <w:r w:rsidR="007C4ABD">
        <w:rPr>
          <w:rStyle w:val="a8"/>
          <w:b w:val="0"/>
          <w:bCs w:val="0"/>
          <w:sz w:val="28"/>
          <w:szCs w:val="28"/>
        </w:rPr>
        <w:t>Учреждения</w:t>
      </w:r>
      <w:r w:rsidRPr="00A55735">
        <w:rPr>
          <w:rStyle w:val="a8"/>
          <w:b w:val="0"/>
          <w:bCs w:val="0"/>
          <w:sz w:val="28"/>
          <w:szCs w:val="28"/>
        </w:rPr>
        <w:t xml:space="preserve"> укомплектовать штат врачей-хирургов в соответствии с Приказом Министерства здравоохранения Российской Федерации от 15.11.2012 № 922н</w:t>
      </w:r>
      <w:bookmarkStart w:id="0" w:name="_GoBack"/>
      <w:bookmarkEnd w:id="0"/>
      <w:r w:rsidRPr="00A55735">
        <w:rPr>
          <w:rStyle w:val="a8"/>
          <w:b w:val="0"/>
          <w:bCs w:val="0"/>
          <w:sz w:val="28"/>
          <w:szCs w:val="28"/>
        </w:rPr>
        <w:t xml:space="preserve"> «Об утверждении Порядка оказания медицинской помощи взрослому населению по профилю «Хирургия» в составе -заведующий хирургическим отделением, врач-хирург хирургического отделения, врач-хирург поликлиники в срок до 31.12.2021. </w:t>
      </w:r>
      <w:r w:rsidR="007C4ABD">
        <w:rPr>
          <w:rStyle w:val="a8"/>
          <w:b w:val="0"/>
          <w:bCs w:val="0"/>
          <w:sz w:val="28"/>
          <w:szCs w:val="28"/>
        </w:rPr>
        <w:t xml:space="preserve"> Исковые требования прокуратуры района удовлетворены в полном объеме. </w:t>
      </w:r>
    </w:p>
    <w:p w:rsidR="0068527E" w:rsidRDefault="0068527E" w:rsidP="00B375C4">
      <w:pPr>
        <w:spacing w:line="240" w:lineRule="exact"/>
        <w:ind w:left="-120"/>
        <w:jc w:val="both"/>
        <w:rPr>
          <w:sz w:val="28"/>
          <w:szCs w:val="28"/>
        </w:rPr>
      </w:pPr>
    </w:p>
    <w:p w:rsidR="0068527E" w:rsidRPr="00C01783" w:rsidRDefault="0068527E" w:rsidP="00B375C4">
      <w:pPr>
        <w:spacing w:line="240" w:lineRule="exact"/>
        <w:ind w:left="-120"/>
        <w:jc w:val="both"/>
        <w:rPr>
          <w:sz w:val="28"/>
          <w:szCs w:val="28"/>
        </w:rPr>
      </w:pPr>
    </w:p>
    <w:p w:rsidR="0068527E" w:rsidRPr="00C01783" w:rsidRDefault="007C4ABD" w:rsidP="006304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Е.А. Демидова</w:t>
      </w:r>
    </w:p>
    <w:sectPr w:rsidR="0068527E" w:rsidRPr="00C01783" w:rsidSect="00C545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7E" w:rsidRDefault="0068527E" w:rsidP="008507AD">
      <w:r>
        <w:separator/>
      </w:r>
    </w:p>
  </w:endnote>
  <w:endnote w:type="continuationSeparator" w:id="0">
    <w:p w:rsidR="0068527E" w:rsidRDefault="0068527E" w:rsidP="008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E" w:rsidRDefault="00685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E" w:rsidRDefault="00685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7E" w:rsidRDefault="0068527E" w:rsidP="008507AD">
      <w:r>
        <w:separator/>
      </w:r>
    </w:p>
  </w:footnote>
  <w:footnote w:type="continuationSeparator" w:id="0">
    <w:p w:rsidR="0068527E" w:rsidRDefault="0068527E" w:rsidP="0085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E" w:rsidRDefault="007C4A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527E" w:rsidRDefault="00685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E" w:rsidRDefault="00685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325"/>
    <w:multiLevelType w:val="hybridMultilevel"/>
    <w:tmpl w:val="43B86F6C"/>
    <w:lvl w:ilvl="0" w:tplc="F5B60872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913"/>
    <w:rsid w:val="00010618"/>
    <w:rsid w:val="00012020"/>
    <w:rsid w:val="000357E0"/>
    <w:rsid w:val="00044B23"/>
    <w:rsid w:val="00053695"/>
    <w:rsid w:val="00061925"/>
    <w:rsid w:val="00067FC3"/>
    <w:rsid w:val="00072416"/>
    <w:rsid w:val="00093038"/>
    <w:rsid w:val="000C430B"/>
    <w:rsid w:val="000C773F"/>
    <w:rsid w:val="000D3A0A"/>
    <w:rsid w:val="000D544D"/>
    <w:rsid w:val="00106D21"/>
    <w:rsid w:val="00123765"/>
    <w:rsid w:val="001357F7"/>
    <w:rsid w:val="00141617"/>
    <w:rsid w:val="00145C60"/>
    <w:rsid w:val="001648E7"/>
    <w:rsid w:val="00170904"/>
    <w:rsid w:val="00180377"/>
    <w:rsid w:val="001A042B"/>
    <w:rsid w:val="001B1551"/>
    <w:rsid w:val="001C064C"/>
    <w:rsid w:val="001C3B5E"/>
    <w:rsid w:val="001D7A14"/>
    <w:rsid w:val="001E1718"/>
    <w:rsid w:val="00217A53"/>
    <w:rsid w:val="002358CA"/>
    <w:rsid w:val="002407B8"/>
    <w:rsid w:val="00241196"/>
    <w:rsid w:val="002968C0"/>
    <w:rsid w:val="002C16E4"/>
    <w:rsid w:val="002C6894"/>
    <w:rsid w:val="002D31A4"/>
    <w:rsid w:val="002E1AC9"/>
    <w:rsid w:val="002E2959"/>
    <w:rsid w:val="002E484B"/>
    <w:rsid w:val="00303724"/>
    <w:rsid w:val="00304C64"/>
    <w:rsid w:val="003351D6"/>
    <w:rsid w:val="00335B0F"/>
    <w:rsid w:val="00345441"/>
    <w:rsid w:val="003609D7"/>
    <w:rsid w:val="00390101"/>
    <w:rsid w:val="003920E0"/>
    <w:rsid w:val="003A6D9D"/>
    <w:rsid w:val="003C326A"/>
    <w:rsid w:val="003E1EDC"/>
    <w:rsid w:val="003F1A89"/>
    <w:rsid w:val="0043283E"/>
    <w:rsid w:val="00432FF3"/>
    <w:rsid w:val="004B1842"/>
    <w:rsid w:val="004E4DE9"/>
    <w:rsid w:val="004F243C"/>
    <w:rsid w:val="00511DE2"/>
    <w:rsid w:val="00524462"/>
    <w:rsid w:val="00530B11"/>
    <w:rsid w:val="00554DB0"/>
    <w:rsid w:val="00567012"/>
    <w:rsid w:val="005A750B"/>
    <w:rsid w:val="005D1F0D"/>
    <w:rsid w:val="005E5160"/>
    <w:rsid w:val="00607389"/>
    <w:rsid w:val="006304FB"/>
    <w:rsid w:val="00634D8F"/>
    <w:rsid w:val="006448EE"/>
    <w:rsid w:val="006717BA"/>
    <w:rsid w:val="00675619"/>
    <w:rsid w:val="00677423"/>
    <w:rsid w:val="0068527E"/>
    <w:rsid w:val="006C0962"/>
    <w:rsid w:val="006C1B45"/>
    <w:rsid w:val="006D2075"/>
    <w:rsid w:val="006E3ABB"/>
    <w:rsid w:val="006F1913"/>
    <w:rsid w:val="006F3A17"/>
    <w:rsid w:val="006F5A37"/>
    <w:rsid w:val="00700E16"/>
    <w:rsid w:val="00720CC8"/>
    <w:rsid w:val="00776EB0"/>
    <w:rsid w:val="00782E77"/>
    <w:rsid w:val="007C4ABD"/>
    <w:rsid w:val="007C54CB"/>
    <w:rsid w:val="007D20F8"/>
    <w:rsid w:val="007E4473"/>
    <w:rsid w:val="007F436C"/>
    <w:rsid w:val="00801539"/>
    <w:rsid w:val="008015B6"/>
    <w:rsid w:val="00824E32"/>
    <w:rsid w:val="008507AD"/>
    <w:rsid w:val="00853FB6"/>
    <w:rsid w:val="00856787"/>
    <w:rsid w:val="008C7743"/>
    <w:rsid w:val="008D30C1"/>
    <w:rsid w:val="0093428F"/>
    <w:rsid w:val="00953539"/>
    <w:rsid w:val="009571AD"/>
    <w:rsid w:val="00972E87"/>
    <w:rsid w:val="009A49CF"/>
    <w:rsid w:val="009B3E72"/>
    <w:rsid w:val="009C526B"/>
    <w:rsid w:val="009D5E77"/>
    <w:rsid w:val="009E0020"/>
    <w:rsid w:val="009F2F85"/>
    <w:rsid w:val="00A14338"/>
    <w:rsid w:val="00A254A8"/>
    <w:rsid w:val="00A45B47"/>
    <w:rsid w:val="00A514E0"/>
    <w:rsid w:val="00A55735"/>
    <w:rsid w:val="00A837CD"/>
    <w:rsid w:val="00AA4AE8"/>
    <w:rsid w:val="00AD1B7F"/>
    <w:rsid w:val="00AE101C"/>
    <w:rsid w:val="00AE584D"/>
    <w:rsid w:val="00B134B7"/>
    <w:rsid w:val="00B138B3"/>
    <w:rsid w:val="00B36047"/>
    <w:rsid w:val="00B375C4"/>
    <w:rsid w:val="00B46B48"/>
    <w:rsid w:val="00B52C66"/>
    <w:rsid w:val="00B52D9C"/>
    <w:rsid w:val="00B60A4D"/>
    <w:rsid w:val="00B6136F"/>
    <w:rsid w:val="00B91278"/>
    <w:rsid w:val="00B95FB1"/>
    <w:rsid w:val="00BC2131"/>
    <w:rsid w:val="00BF73FA"/>
    <w:rsid w:val="00C0030D"/>
    <w:rsid w:val="00C01783"/>
    <w:rsid w:val="00C04D6D"/>
    <w:rsid w:val="00C348E7"/>
    <w:rsid w:val="00C37482"/>
    <w:rsid w:val="00C545F5"/>
    <w:rsid w:val="00C661B5"/>
    <w:rsid w:val="00C8229E"/>
    <w:rsid w:val="00C91D13"/>
    <w:rsid w:val="00CA2A1D"/>
    <w:rsid w:val="00CD35B6"/>
    <w:rsid w:val="00CF2F77"/>
    <w:rsid w:val="00D03FEF"/>
    <w:rsid w:val="00D06CC3"/>
    <w:rsid w:val="00D20CC3"/>
    <w:rsid w:val="00D47073"/>
    <w:rsid w:val="00D76E2E"/>
    <w:rsid w:val="00D93EEE"/>
    <w:rsid w:val="00DB68A0"/>
    <w:rsid w:val="00DC2062"/>
    <w:rsid w:val="00DF0BBE"/>
    <w:rsid w:val="00DF56FD"/>
    <w:rsid w:val="00DF7C23"/>
    <w:rsid w:val="00E032AB"/>
    <w:rsid w:val="00E2743A"/>
    <w:rsid w:val="00E27C28"/>
    <w:rsid w:val="00E65BFF"/>
    <w:rsid w:val="00E67BB1"/>
    <w:rsid w:val="00E76BF6"/>
    <w:rsid w:val="00E94EB4"/>
    <w:rsid w:val="00EE3DB1"/>
    <w:rsid w:val="00EE4A69"/>
    <w:rsid w:val="00EF2D2D"/>
    <w:rsid w:val="00EF35E6"/>
    <w:rsid w:val="00F1041E"/>
    <w:rsid w:val="00F4133B"/>
    <w:rsid w:val="00F527CC"/>
    <w:rsid w:val="00F6196C"/>
    <w:rsid w:val="00F62ADD"/>
    <w:rsid w:val="00FC3B66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A8067"/>
  <w15:docId w15:val="{7EFC305E-D476-4C21-8ACB-53660AC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07A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50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07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олная строка"/>
    <w:basedOn w:val="a"/>
    <w:uiPriority w:val="99"/>
    <w:rsid w:val="005D1F0D"/>
    <w:pPr>
      <w:jc w:val="both"/>
    </w:pPr>
    <w:rPr>
      <w:sz w:val="28"/>
      <w:szCs w:val="28"/>
    </w:rPr>
  </w:style>
  <w:style w:type="character" w:styleId="a8">
    <w:name w:val="Strong"/>
    <w:basedOn w:val="a0"/>
    <w:uiPriority w:val="99"/>
    <w:qFormat/>
    <w:rsid w:val="005D1F0D"/>
    <w:rPr>
      <w:b/>
      <w:bCs/>
    </w:rPr>
  </w:style>
  <w:style w:type="paragraph" w:customStyle="1" w:styleId="ConsPlusNormal">
    <w:name w:val="ConsPlusNormal"/>
    <w:link w:val="ConsPlusNormal0"/>
    <w:uiPriority w:val="99"/>
    <w:rsid w:val="005D1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1F0D"/>
    <w:rPr>
      <w:rFonts w:ascii="Arial" w:hAnsi="Arial" w:cs="Arial"/>
      <w:sz w:val="22"/>
      <w:szCs w:val="22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14161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99"/>
    <w:locked/>
    <w:rsid w:val="00141617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b">
    <w:name w:val="No Spacing"/>
    <w:uiPriority w:val="99"/>
    <w:qFormat/>
    <w:rsid w:val="00141617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uiPriority w:val="99"/>
    <w:rsid w:val="00567012"/>
  </w:style>
  <w:style w:type="character" w:styleId="ac">
    <w:name w:val="Emphasis"/>
    <w:basedOn w:val="a0"/>
    <w:uiPriority w:val="99"/>
    <w:qFormat/>
    <w:rsid w:val="00DF0BBE"/>
    <w:rPr>
      <w:i/>
      <w:iCs/>
    </w:rPr>
  </w:style>
  <w:style w:type="character" w:styleId="ad">
    <w:name w:val="Intense Emphasis"/>
    <w:basedOn w:val="a0"/>
    <w:uiPriority w:val="99"/>
    <w:qFormat/>
    <w:rsid w:val="00DF0BBE"/>
    <w:rPr>
      <w:b/>
      <w:bCs/>
      <w:i/>
      <w:iCs/>
      <w:color w:val="4F81BD"/>
    </w:rPr>
  </w:style>
  <w:style w:type="paragraph" w:styleId="ae">
    <w:name w:val="Balloon Text"/>
    <w:basedOn w:val="a"/>
    <w:link w:val="af"/>
    <w:uiPriority w:val="99"/>
    <w:semiHidden/>
    <w:rsid w:val="000619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1925"/>
    <w:rPr>
      <w:rFonts w:ascii="Segoe UI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99"/>
    <w:qFormat/>
    <w:rsid w:val="00776E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Демидова Евгения Александровна</cp:lastModifiedBy>
  <cp:revision>19</cp:revision>
  <cp:lastPrinted>2021-07-05T11:21:00Z</cp:lastPrinted>
  <dcterms:created xsi:type="dcterms:W3CDTF">2020-08-13T06:18:00Z</dcterms:created>
  <dcterms:modified xsi:type="dcterms:W3CDTF">2021-11-01T09:02:00Z</dcterms:modified>
</cp:coreProperties>
</file>