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4B6" w:rsidRDefault="00A93DC6" w:rsidP="00F064B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064B6">
        <w:rPr>
          <w:rFonts w:ascii="Times New Roman" w:hAnsi="Times New Roman" w:cs="Times New Roman"/>
          <w:sz w:val="28"/>
          <w:szCs w:val="28"/>
        </w:rPr>
        <w:t>Статья для размещения».</w:t>
      </w:r>
    </w:p>
    <w:p w:rsidR="00F064B6" w:rsidRDefault="00F064B6" w:rsidP="00F064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064B6" w:rsidRDefault="00F064B6" w:rsidP="00F064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Приговором Вытегорского районного суда Вологодской области в отношении 2 жителей Вытегорского района за совершение преступления предусмотренного п. А ч. 3 ст. 158 УК РФ </w:t>
      </w:r>
      <w:r w:rsidRPr="00F064B6">
        <w:rPr>
          <w:rFonts w:ascii="Times New Roman" w:hAnsi="Times New Roman" w:cs="Times New Roman"/>
          <w:sz w:val="28"/>
          <w:szCs w:val="28"/>
        </w:rPr>
        <w:t>(</w:t>
      </w:r>
      <w:r w:rsidRPr="00F064B6">
        <w:rPr>
          <w:rFonts w:ascii="Times New Roman" w:hAnsi="Times New Roman" w:cs="Times New Roman"/>
          <w:sz w:val="28"/>
          <w:szCs w:val="28"/>
          <w:shd w:val="clear" w:color="auto" w:fill="FFFFFF"/>
        </w:rPr>
        <w:t> Кража, то есть </w:t>
      </w:r>
      <w:hyperlink r:id="rId4" w:anchor="dst100007" w:history="1">
        <w:r w:rsidRPr="00F064B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тайное хищение</w:t>
        </w:r>
      </w:hyperlink>
      <w:r w:rsidRPr="00F064B6">
        <w:rPr>
          <w:rFonts w:ascii="Times New Roman" w:hAnsi="Times New Roman" w:cs="Times New Roman"/>
          <w:sz w:val="28"/>
          <w:szCs w:val="28"/>
          <w:shd w:val="clear" w:color="auto" w:fill="FFFFFF"/>
        </w:rPr>
        <w:t> чужого имущества с незаконным проникновением в </w:t>
      </w:r>
      <w:hyperlink r:id="rId5" w:anchor="dst100793" w:history="1">
        <w:r w:rsidRPr="00F064B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жилище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вынесен обвинительный приговор с назначением наказания в виде лишения свободы от 1 года до 1 года 6 месяцев лишения свободы условно с испытательным сроком до 1 года 6 месяцев. </w:t>
      </w:r>
    </w:p>
    <w:p w:rsidR="00F064B6" w:rsidRDefault="00F064B6" w:rsidP="00F064B6">
      <w:pPr>
        <w:tabs>
          <w:tab w:val="left" w:pos="567"/>
        </w:tabs>
        <w:spacing w:after="0" w:line="240" w:lineRule="auto"/>
        <w:ind w:right="-2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Установлено, что 2 жителей Вытегорского района, находясь в состоянии алкогольного опьянения, подошли в квартире пенсионера, поняв, что его нет дома, выбили дверь квартиры, проникли, обыскав квартиру нашли спрятанные денежные средства в сумме 47 т.р. которые похитили из квартиры и потратили на свои нужды, на приобретение спиртных напитков и продуктов питания.    </w:t>
      </w:r>
    </w:p>
    <w:p w:rsidR="00F064B6" w:rsidRDefault="00F064B6"/>
    <w:p w:rsidR="00F064B6" w:rsidRDefault="00F064B6"/>
    <w:p w:rsidR="00F064B6" w:rsidRDefault="00F064B6"/>
    <w:p w:rsidR="00F064B6" w:rsidRDefault="00F064B6"/>
    <w:p w:rsidR="00F064B6" w:rsidRDefault="00F064B6"/>
    <w:p w:rsidR="00F064B6" w:rsidRDefault="00F064B6"/>
    <w:p w:rsidR="00F064B6" w:rsidRDefault="00F064B6"/>
    <w:p w:rsidR="00F064B6" w:rsidRDefault="00F064B6">
      <w:bookmarkStart w:id="0" w:name="_GoBack"/>
      <w:bookmarkEnd w:id="0"/>
    </w:p>
    <w:p w:rsidR="00F064B6" w:rsidRDefault="00F064B6"/>
    <w:p w:rsidR="00F064B6" w:rsidRDefault="00F064B6"/>
    <w:p w:rsidR="00F064B6" w:rsidRDefault="00F064B6"/>
    <w:p w:rsidR="00F064B6" w:rsidRDefault="00F064B6"/>
    <w:p w:rsidR="00F064B6" w:rsidRDefault="00F064B6"/>
    <w:p w:rsidR="00F064B6" w:rsidRDefault="00F064B6"/>
    <w:p w:rsidR="00DD665B" w:rsidRDefault="00DD665B"/>
    <w:p w:rsidR="00DD665B" w:rsidRDefault="00DD665B"/>
    <w:p w:rsidR="00DD665B" w:rsidRDefault="00DD665B"/>
    <w:p w:rsidR="00DD665B" w:rsidRDefault="00DD665B"/>
    <w:p w:rsidR="00DD665B" w:rsidRDefault="00DD665B"/>
    <w:p w:rsidR="00DD665B" w:rsidRDefault="00DD665B"/>
    <w:p w:rsidR="00DD665B" w:rsidRDefault="00DD665B"/>
    <w:sectPr w:rsidR="00DD665B" w:rsidSect="0048769B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D184B"/>
    <w:rsid w:val="00042DF1"/>
    <w:rsid w:val="000D3008"/>
    <w:rsid w:val="00122F5B"/>
    <w:rsid w:val="00195F48"/>
    <w:rsid w:val="001A7D58"/>
    <w:rsid w:val="001D7627"/>
    <w:rsid w:val="001E5F71"/>
    <w:rsid w:val="00214088"/>
    <w:rsid w:val="00304BDC"/>
    <w:rsid w:val="00391DF2"/>
    <w:rsid w:val="003A089D"/>
    <w:rsid w:val="003D71D7"/>
    <w:rsid w:val="0048769B"/>
    <w:rsid w:val="00522374"/>
    <w:rsid w:val="00672655"/>
    <w:rsid w:val="006871F1"/>
    <w:rsid w:val="007915DD"/>
    <w:rsid w:val="008B483C"/>
    <w:rsid w:val="00A93DC6"/>
    <w:rsid w:val="00AC3EAF"/>
    <w:rsid w:val="00B55D91"/>
    <w:rsid w:val="00BD184B"/>
    <w:rsid w:val="00CE2FCB"/>
    <w:rsid w:val="00D27F21"/>
    <w:rsid w:val="00D67AD5"/>
    <w:rsid w:val="00DD665B"/>
    <w:rsid w:val="00DE5B59"/>
    <w:rsid w:val="00E24B36"/>
    <w:rsid w:val="00E54BD3"/>
    <w:rsid w:val="00EA0BAC"/>
    <w:rsid w:val="00F0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28085"/>
  <w15:docId w15:val="{49333F45-1532-4403-88D4-2C5F3B13C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18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064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411162/50d5e657645fa5ca39c5569d6ed240778c0e40b1/" TargetMode="External"/><Relationship Id="rId4" Type="http://schemas.openxmlformats.org/officeDocument/2006/relationships/hyperlink" Target="http://www.consultant.ru/document/cons_doc_LAW_38928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Kabinet_6</dc:creator>
  <cp:keywords/>
  <dc:description/>
  <cp:lastModifiedBy>Демидова Евгения Александровна</cp:lastModifiedBy>
  <cp:revision>8</cp:revision>
  <dcterms:created xsi:type="dcterms:W3CDTF">2022-03-10T13:10:00Z</dcterms:created>
  <dcterms:modified xsi:type="dcterms:W3CDTF">2022-03-12T05:46:00Z</dcterms:modified>
</cp:coreProperties>
</file>