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E27668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6E9D"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11047B" w:rsidRDefault="00046E9D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 w:rsidRPr="0011047B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882A97">
        <w:rPr>
          <w:rFonts w:ascii="Times New Roman" w:hAnsi="Times New Roman" w:cs="Times New Roman"/>
          <w:sz w:val="24"/>
          <w:szCs w:val="24"/>
        </w:rPr>
        <w:t>1</w:t>
      </w:r>
      <w:r w:rsidR="0034297C">
        <w:rPr>
          <w:rFonts w:ascii="Times New Roman" w:hAnsi="Times New Roman" w:cs="Times New Roman"/>
          <w:sz w:val="24"/>
          <w:szCs w:val="24"/>
        </w:rPr>
        <w:t>8</w:t>
      </w:r>
      <w:r w:rsidR="00667F57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4200EA" w:rsidRPr="0011047B">
        <w:rPr>
          <w:rFonts w:ascii="Times New Roman" w:hAnsi="Times New Roman" w:cs="Times New Roman"/>
          <w:sz w:val="24"/>
          <w:szCs w:val="24"/>
        </w:rPr>
        <w:t>20</w:t>
      </w:r>
      <w:r w:rsidR="002066C3">
        <w:rPr>
          <w:rFonts w:ascii="Times New Roman" w:hAnsi="Times New Roman" w:cs="Times New Roman"/>
          <w:sz w:val="24"/>
          <w:szCs w:val="24"/>
        </w:rPr>
        <w:t>20</w:t>
      </w:r>
      <w:r w:rsidRPr="0011047B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11047B">
        <w:rPr>
          <w:rFonts w:ascii="Times New Roman" w:hAnsi="Times New Roman" w:cs="Times New Roman"/>
          <w:sz w:val="24"/>
          <w:szCs w:val="24"/>
        </w:rPr>
        <w:t xml:space="preserve">ода </w:t>
      </w:r>
      <w:r w:rsidRPr="0011047B">
        <w:rPr>
          <w:rFonts w:ascii="Times New Roman" w:hAnsi="Times New Roman" w:cs="Times New Roman"/>
          <w:sz w:val="24"/>
          <w:szCs w:val="24"/>
        </w:rPr>
        <w:t xml:space="preserve"> в </w:t>
      </w:r>
      <w:r w:rsidR="002066C3">
        <w:rPr>
          <w:rFonts w:ascii="Times New Roman" w:hAnsi="Times New Roman" w:cs="Times New Roman"/>
          <w:sz w:val="24"/>
          <w:szCs w:val="24"/>
        </w:rPr>
        <w:t>17</w:t>
      </w:r>
      <w:r w:rsidR="0087797B" w:rsidRPr="0011047B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1047B">
        <w:rPr>
          <w:rFonts w:ascii="Times New Roman" w:hAnsi="Times New Roman" w:cs="Times New Roman"/>
          <w:sz w:val="24"/>
          <w:szCs w:val="24"/>
        </w:rPr>
        <w:t>час</w:t>
      </w:r>
      <w:r w:rsidRPr="0011047B">
        <w:rPr>
          <w:rFonts w:ascii="Times New Roman" w:hAnsi="Times New Roman" w:cs="Times New Roman"/>
          <w:sz w:val="24"/>
          <w:szCs w:val="24"/>
        </w:rPr>
        <w:t>.</w:t>
      </w:r>
      <w:r w:rsidR="007F546F" w:rsidRPr="0011047B">
        <w:rPr>
          <w:rFonts w:ascii="Times New Roman" w:hAnsi="Times New Roman" w:cs="Times New Roman"/>
          <w:sz w:val="24"/>
          <w:szCs w:val="24"/>
        </w:rPr>
        <w:t>00</w:t>
      </w:r>
      <w:r w:rsidR="0087797B" w:rsidRPr="0011047B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1047B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7B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9637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DF7457" w:rsidP="009637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</w:t>
      </w:r>
      <w:r>
        <w:rPr>
          <w:rFonts w:ascii="Times New Roman" w:hAnsi="Times New Roman" w:cs="Times New Roman"/>
          <w:sz w:val="24"/>
          <w:szCs w:val="24"/>
        </w:rPr>
        <w:t>льного участка. Форма аукциона 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BF77E8">
        <w:rPr>
          <w:rFonts w:ascii="Times New Roman" w:hAnsi="Times New Roman" w:cs="Times New Roman"/>
          <w:sz w:val="24"/>
          <w:szCs w:val="24"/>
        </w:rPr>
        <w:t>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B122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B1221">
        <w:rPr>
          <w:rFonts w:ascii="Times New Roman" w:hAnsi="Times New Roman" w:cs="Times New Roman"/>
          <w:sz w:val="24"/>
          <w:szCs w:val="24"/>
        </w:rPr>
        <w:t>,  г. Вытегра,</w:t>
      </w:r>
      <w:r w:rsidR="002B1AD0">
        <w:rPr>
          <w:rFonts w:ascii="Times New Roman" w:hAnsi="Times New Roman" w:cs="Times New Roman"/>
          <w:sz w:val="24"/>
          <w:szCs w:val="24"/>
        </w:rPr>
        <w:t xml:space="preserve"> </w:t>
      </w:r>
      <w:r w:rsidR="00BF77E8">
        <w:rPr>
          <w:rFonts w:ascii="Times New Roman" w:hAnsi="Times New Roman" w:cs="Times New Roman"/>
          <w:sz w:val="24"/>
          <w:szCs w:val="24"/>
        </w:rPr>
        <w:t>тракт Архангельский</w:t>
      </w:r>
      <w:r w:rsidR="00DC6F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882A97">
        <w:rPr>
          <w:rFonts w:ascii="Times New Roman" w:hAnsi="Times New Roman" w:cs="Times New Roman"/>
          <w:sz w:val="24"/>
          <w:szCs w:val="24"/>
        </w:rPr>
        <w:t>ю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882A97">
        <w:rPr>
          <w:rFonts w:ascii="Times New Roman" w:hAnsi="Times New Roman" w:cs="Times New Roman"/>
          <w:sz w:val="24"/>
          <w:szCs w:val="24"/>
        </w:rPr>
        <w:t xml:space="preserve">- </w:t>
      </w:r>
      <w:r w:rsidR="00BF77E8">
        <w:rPr>
          <w:rFonts w:ascii="Times New Roman" w:hAnsi="Times New Roman" w:cs="Times New Roman"/>
          <w:sz w:val="24"/>
          <w:szCs w:val="24"/>
        </w:rPr>
        <w:t>341</w:t>
      </w:r>
      <w:r w:rsidR="00697A69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882A97">
        <w:rPr>
          <w:rFonts w:ascii="Times New Roman" w:hAnsi="Times New Roman" w:cs="Times New Roman"/>
          <w:sz w:val="24"/>
          <w:szCs w:val="24"/>
        </w:rPr>
        <w:t xml:space="preserve">с </w:t>
      </w:r>
      <w:r w:rsidR="004040ED" w:rsidRPr="00BA7281">
        <w:rPr>
          <w:rFonts w:ascii="Times New Roman" w:hAnsi="Times New Roman" w:cs="Times New Roman"/>
          <w:sz w:val="24"/>
          <w:szCs w:val="24"/>
        </w:rPr>
        <w:t>кадастровы</w:t>
      </w:r>
      <w:r w:rsidR="00882A97">
        <w:rPr>
          <w:rFonts w:ascii="Times New Roman" w:hAnsi="Times New Roman" w:cs="Times New Roman"/>
          <w:sz w:val="24"/>
          <w:szCs w:val="24"/>
        </w:rPr>
        <w:t>м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882A97">
        <w:rPr>
          <w:rFonts w:ascii="Times New Roman" w:hAnsi="Times New Roman" w:cs="Times New Roman"/>
          <w:sz w:val="24"/>
          <w:szCs w:val="24"/>
        </w:rPr>
        <w:t>ом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BF77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="0034297C">
        <w:rPr>
          <w:rFonts w:ascii="Times New Roman" w:hAnsi="Times New Roman" w:cs="Times New Roman"/>
          <w:sz w:val="24"/>
          <w:szCs w:val="24"/>
        </w:rPr>
        <w:t>0</w:t>
      </w:r>
      <w:r w:rsidR="00BF77E8">
        <w:rPr>
          <w:rFonts w:ascii="Times New Roman" w:hAnsi="Times New Roman" w:cs="Times New Roman"/>
          <w:sz w:val="24"/>
          <w:szCs w:val="24"/>
        </w:rPr>
        <w:t>4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BF77E8">
        <w:rPr>
          <w:rFonts w:ascii="Times New Roman" w:hAnsi="Times New Roman" w:cs="Times New Roman"/>
          <w:sz w:val="24"/>
          <w:szCs w:val="24"/>
        </w:rPr>
        <w:t>564</w:t>
      </w:r>
      <w:r w:rsidR="0061001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BF77E8">
        <w:rPr>
          <w:rFonts w:ascii="Times New Roman" w:hAnsi="Times New Roman" w:cs="Times New Roman"/>
          <w:sz w:val="24"/>
          <w:szCs w:val="24"/>
        </w:rPr>
        <w:t>площадки для хозяйственных целей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7F74EA">
        <w:rPr>
          <w:rFonts w:ascii="Times New Roman" w:hAnsi="Times New Roman" w:cs="Times New Roman"/>
          <w:sz w:val="24"/>
          <w:szCs w:val="24"/>
        </w:rPr>
        <w:t>– земли населенных пунктов</w:t>
      </w:r>
      <w:r w:rsidR="00C55A3E">
        <w:rPr>
          <w:rFonts w:ascii="Times New Roman" w:hAnsi="Times New Roman" w:cs="Times New Roman"/>
          <w:sz w:val="24"/>
          <w:szCs w:val="24"/>
        </w:rPr>
        <w:t>.</w:t>
      </w:r>
    </w:p>
    <w:p w:rsidR="007B14B7" w:rsidRDefault="007B14B7" w:rsidP="009637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85AD9" w:rsidRDefault="00434AE8" w:rsidP="00E85AD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color w:val="000000"/>
        </w:rPr>
      </w:pPr>
      <w:r w:rsidRPr="00D11C8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E85AD9" w:rsidRDefault="00A05F49" w:rsidP="00E85AD9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E85AD9" w:rsidRPr="00E85AD9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</w:t>
      </w:r>
      <w:r w:rsidR="00E85AD9">
        <w:rPr>
          <w:rFonts w:ascii="Times New Roman" w:hAnsi="Times New Roman" w:cs="Times New Roman"/>
          <w:color w:val="000000"/>
          <w:sz w:val="24"/>
          <w:szCs w:val="24"/>
        </w:rPr>
        <w:t xml:space="preserve"> – 8046,00</w:t>
      </w:r>
      <w:proofErr w:type="gramStart"/>
      <w:r w:rsidR="00E85AD9">
        <w:rPr>
          <w:rFonts w:ascii="Times New Roman" w:hAnsi="Times New Roman" w:cs="Times New Roman"/>
          <w:color w:val="000000"/>
          <w:sz w:val="24"/>
          <w:szCs w:val="24"/>
        </w:rPr>
        <w:t xml:space="preserve"> /В</w:t>
      </w:r>
      <w:proofErr w:type="gramEnd"/>
      <w:r w:rsidR="00E85AD9">
        <w:rPr>
          <w:rFonts w:ascii="Times New Roman" w:hAnsi="Times New Roman" w:cs="Times New Roman"/>
          <w:color w:val="000000"/>
          <w:sz w:val="24"/>
          <w:szCs w:val="24"/>
        </w:rPr>
        <w:t xml:space="preserve">осемь тысяч </w:t>
      </w:r>
      <w:r w:rsidR="00E85AD9" w:rsidRPr="00E85AD9">
        <w:rPr>
          <w:rFonts w:ascii="Times New Roman" w:hAnsi="Times New Roman" w:cs="Times New Roman"/>
          <w:color w:val="000000"/>
          <w:sz w:val="24"/>
          <w:szCs w:val="24"/>
        </w:rPr>
        <w:t>сорок шесть/ рублей 00 копеек.</w:t>
      </w:r>
    </w:p>
    <w:p w:rsidR="00E85AD9" w:rsidRDefault="00A05F49" w:rsidP="00E85AD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85AD9" w:rsidRPr="00E85AD9">
        <w:rPr>
          <w:rFonts w:ascii="Times New Roman" w:hAnsi="Times New Roman" w:cs="Times New Roman"/>
          <w:color w:val="000000"/>
          <w:sz w:val="24"/>
          <w:szCs w:val="24"/>
        </w:rPr>
        <w:t xml:space="preserve">Форма аукциона – открытые торги. </w:t>
      </w:r>
    </w:p>
    <w:p w:rsidR="00E85AD9" w:rsidRDefault="00A05F49" w:rsidP="00E85AD9">
      <w:pPr>
        <w:pStyle w:val="a3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85AD9" w:rsidRPr="00E85AD9">
        <w:rPr>
          <w:rFonts w:ascii="Times New Roman" w:hAnsi="Times New Roman" w:cs="Times New Roman"/>
          <w:color w:val="000000"/>
          <w:sz w:val="24"/>
          <w:szCs w:val="24"/>
        </w:rPr>
        <w:t xml:space="preserve">Шаг аукциона - 3% от начальной цены  годовой арендной платы земельного участка, что </w:t>
      </w:r>
      <w:r w:rsidR="00E85A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5AD9" w:rsidRPr="00E85AD9">
        <w:rPr>
          <w:rFonts w:ascii="Times New Roman" w:hAnsi="Times New Roman" w:cs="Times New Roman"/>
          <w:color w:val="000000"/>
          <w:sz w:val="24"/>
          <w:szCs w:val="24"/>
        </w:rPr>
        <w:t>составляет – 241,38</w:t>
      </w:r>
      <w:proofErr w:type="gramStart"/>
      <w:r w:rsidR="00E85AD9" w:rsidRPr="00E85AD9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="00E85AD9" w:rsidRPr="00E85AD9">
        <w:rPr>
          <w:rFonts w:ascii="Times New Roman" w:hAnsi="Times New Roman" w:cs="Times New Roman"/>
          <w:color w:val="000000"/>
          <w:sz w:val="24"/>
          <w:szCs w:val="24"/>
        </w:rPr>
        <w:t xml:space="preserve">вести сорок один/ рублей 38 копеек. </w:t>
      </w:r>
    </w:p>
    <w:p w:rsidR="00E85AD9" w:rsidRPr="00E85AD9" w:rsidRDefault="00A05F49" w:rsidP="00E85AD9">
      <w:pPr>
        <w:pStyle w:val="a3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E85AD9" w:rsidRPr="00E85AD9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</w:t>
      </w:r>
      <w:r w:rsidR="00E85AD9">
        <w:rPr>
          <w:rFonts w:ascii="Times New Roman" w:hAnsi="Times New Roman" w:cs="Times New Roman"/>
          <w:color w:val="000000"/>
          <w:sz w:val="24"/>
          <w:szCs w:val="24"/>
        </w:rPr>
        <w:t xml:space="preserve"> платы  земельного участка, что </w:t>
      </w:r>
      <w:r w:rsidR="00E85AD9" w:rsidRPr="00E85AD9">
        <w:rPr>
          <w:rFonts w:ascii="Times New Roman" w:hAnsi="Times New Roman" w:cs="Times New Roman"/>
          <w:color w:val="000000"/>
          <w:sz w:val="24"/>
          <w:szCs w:val="24"/>
        </w:rPr>
        <w:t>составляет – 1609,20</w:t>
      </w:r>
      <w:proofErr w:type="gramStart"/>
      <w:r w:rsidR="00E85AD9" w:rsidRPr="00E85AD9">
        <w:rPr>
          <w:rFonts w:ascii="Times New Roman" w:hAnsi="Times New Roman" w:cs="Times New Roman"/>
          <w:color w:val="000000"/>
          <w:sz w:val="24"/>
          <w:szCs w:val="24"/>
        </w:rPr>
        <w:t xml:space="preserve">  /О</w:t>
      </w:r>
      <w:proofErr w:type="gramEnd"/>
      <w:r w:rsidR="00E85AD9" w:rsidRPr="00E85AD9">
        <w:rPr>
          <w:rFonts w:ascii="Times New Roman" w:hAnsi="Times New Roman" w:cs="Times New Roman"/>
          <w:color w:val="000000"/>
          <w:sz w:val="24"/>
          <w:szCs w:val="24"/>
        </w:rPr>
        <w:t xml:space="preserve">дна тысяча шестьсот девять/ рублей 20 копеек. </w:t>
      </w:r>
    </w:p>
    <w:p w:rsidR="00E85AD9" w:rsidRPr="00E85AD9" w:rsidRDefault="00E85AD9" w:rsidP="00E85AD9">
      <w:pPr>
        <w:pStyle w:val="a3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Pr="00C122A2" w:rsidRDefault="004040ED" w:rsidP="00E85AD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  <w:r w:rsidRPr="00A350AB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A350AB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A350AB">
        <w:rPr>
          <w:rFonts w:ascii="Times New Roman" w:hAnsi="Times New Roman" w:cs="Times New Roman"/>
          <w:sz w:val="24"/>
          <w:szCs w:val="24"/>
        </w:rPr>
        <w:t xml:space="preserve"> </w:t>
      </w:r>
      <w:r w:rsidR="00FA749E" w:rsidRPr="00A350AB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FA749E" w:rsidRPr="00A350AB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9A62CD">
        <w:rPr>
          <w:rFonts w:ascii="Times New Roman" w:hAnsi="Times New Roman" w:cs="Times New Roman"/>
          <w:sz w:val="24"/>
          <w:szCs w:val="24"/>
        </w:rPr>
        <w:t>11</w:t>
      </w:r>
      <w:r w:rsidR="00A350AB">
        <w:rPr>
          <w:rFonts w:ascii="Times New Roman" w:hAnsi="Times New Roman" w:cs="Times New Roman"/>
          <w:sz w:val="24"/>
          <w:szCs w:val="24"/>
        </w:rPr>
        <w:t>.0</w:t>
      </w:r>
      <w:r w:rsidR="00900490">
        <w:rPr>
          <w:rFonts w:ascii="Times New Roman" w:hAnsi="Times New Roman" w:cs="Times New Roman"/>
          <w:sz w:val="24"/>
          <w:szCs w:val="24"/>
        </w:rPr>
        <w:t>2</w:t>
      </w:r>
      <w:r w:rsidR="00A350AB">
        <w:rPr>
          <w:rFonts w:ascii="Times New Roman" w:hAnsi="Times New Roman" w:cs="Times New Roman"/>
          <w:sz w:val="24"/>
          <w:szCs w:val="24"/>
        </w:rPr>
        <w:t>.</w:t>
      </w:r>
      <w:r w:rsidR="00756807" w:rsidRPr="00A350AB">
        <w:rPr>
          <w:rFonts w:ascii="Times New Roman" w:hAnsi="Times New Roman" w:cs="Times New Roman"/>
          <w:sz w:val="24"/>
          <w:szCs w:val="24"/>
        </w:rPr>
        <w:t>20</w:t>
      </w:r>
      <w:r w:rsidR="00FA749E" w:rsidRPr="00A350AB">
        <w:rPr>
          <w:rFonts w:ascii="Times New Roman" w:hAnsi="Times New Roman" w:cs="Times New Roman"/>
          <w:sz w:val="24"/>
          <w:szCs w:val="24"/>
        </w:rPr>
        <w:t>20</w:t>
      </w:r>
      <w:r w:rsidR="00756807" w:rsidRPr="00A350A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350AB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A350AB">
        <w:rPr>
          <w:rFonts w:ascii="Times New Roman" w:hAnsi="Times New Roman" w:cs="Times New Roman"/>
          <w:sz w:val="24"/>
          <w:szCs w:val="24"/>
        </w:rPr>
        <w:t>е</w:t>
      </w:r>
      <w:r w:rsidRPr="00A350A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A350AB">
        <w:rPr>
          <w:rFonts w:ascii="Times New Roman" w:hAnsi="Times New Roman" w:cs="Times New Roman"/>
          <w:sz w:val="24"/>
          <w:szCs w:val="24"/>
        </w:rPr>
        <w:t>,</w:t>
      </w:r>
      <w:r w:rsidR="004E6E2F" w:rsidRPr="00A350AB">
        <w:rPr>
          <w:rFonts w:ascii="Times New Roman" w:hAnsi="Times New Roman" w:cs="Times New Roman"/>
          <w:sz w:val="24"/>
          <w:szCs w:val="24"/>
        </w:rPr>
        <w:t xml:space="preserve"> и </w:t>
      </w:r>
      <w:r w:rsidR="00900490">
        <w:rPr>
          <w:rFonts w:ascii="Times New Roman" w:hAnsi="Times New Roman" w:cs="Times New Roman"/>
          <w:sz w:val="24"/>
          <w:szCs w:val="24"/>
        </w:rPr>
        <w:t>11</w:t>
      </w:r>
      <w:r w:rsidR="00A350AB">
        <w:rPr>
          <w:rFonts w:ascii="Times New Roman" w:hAnsi="Times New Roman" w:cs="Times New Roman"/>
          <w:sz w:val="24"/>
          <w:szCs w:val="24"/>
        </w:rPr>
        <w:t>.0</w:t>
      </w:r>
      <w:r w:rsidR="00900490">
        <w:rPr>
          <w:rFonts w:ascii="Times New Roman" w:hAnsi="Times New Roman" w:cs="Times New Roman"/>
          <w:sz w:val="24"/>
          <w:szCs w:val="24"/>
        </w:rPr>
        <w:t>2</w:t>
      </w:r>
      <w:r w:rsidR="00A350AB">
        <w:rPr>
          <w:rFonts w:ascii="Times New Roman" w:hAnsi="Times New Roman" w:cs="Times New Roman"/>
          <w:sz w:val="24"/>
          <w:szCs w:val="24"/>
        </w:rPr>
        <w:t>.</w:t>
      </w:r>
      <w:r w:rsidR="00FA749E" w:rsidRPr="00A350AB">
        <w:rPr>
          <w:rFonts w:ascii="Times New Roman" w:hAnsi="Times New Roman" w:cs="Times New Roman"/>
          <w:sz w:val="24"/>
          <w:szCs w:val="24"/>
        </w:rPr>
        <w:t>2020</w:t>
      </w:r>
      <w:r w:rsidR="00C122A2" w:rsidRPr="00A350AB">
        <w:rPr>
          <w:rFonts w:ascii="Times New Roman" w:hAnsi="Times New Roman" w:cs="Times New Roman"/>
          <w:sz w:val="24"/>
          <w:szCs w:val="24"/>
        </w:rPr>
        <w:t xml:space="preserve"> года на сайте  </w:t>
      </w:r>
      <w:hyperlink r:id="rId8" w:history="1"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81537D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37D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Ромин Андрей Валентинович - первый заместитель Главы администрации 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муниципального образования «Город Вытегра»;</w:t>
      </w:r>
    </w:p>
    <w:p w:rsidR="002F1974" w:rsidRPr="002634ED" w:rsidRDefault="002F1974" w:rsidP="002634ED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– начальник отдела городского хозяйства </w:t>
      </w:r>
      <w:r w:rsidR="002634ED"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Владимировна - главный специалист отдела городского хозяйства администрации 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Козырева Марина Викторовна - главный специалист отдела городского хозяйства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8E605E" w:rsidRDefault="008E605E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81537D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37D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2E19ED" w:rsidRDefault="00E740AC" w:rsidP="009637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 </w:t>
      </w:r>
      <w:r w:rsidRPr="002E19ED">
        <w:rPr>
          <w:rFonts w:ascii="Times New Roman" w:hAnsi="Times New Roman" w:cs="Times New Roman"/>
          <w:sz w:val="24"/>
          <w:szCs w:val="24"/>
        </w:rPr>
        <w:t xml:space="preserve">на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A77240" w:rsidRPr="002E19ED">
        <w:rPr>
          <w:rFonts w:ascii="Times New Roman" w:hAnsi="Times New Roman" w:cs="Times New Roman"/>
          <w:sz w:val="24"/>
          <w:szCs w:val="24"/>
        </w:rPr>
        <w:t>17</w:t>
      </w:r>
      <w:r w:rsidR="009637EA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7F1533" w:rsidRPr="002E19ED">
        <w:rPr>
          <w:rFonts w:ascii="Times New Roman" w:hAnsi="Times New Roman" w:cs="Times New Roman"/>
          <w:sz w:val="24"/>
          <w:szCs w:val="24"/>
        </w:rPr>
        <w:t>час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  <w:r w:rsidR="007F1533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Pr="002E19ED">
        <w:rPr>
          <w:rFonts w:ascii="Times New Roman" w:hAnsi="Times New Roman" w:cs="Times New Roman"/>
          <w:sz w:val="24"/>
          <w:szCs w:val="24"/>
        </w:rPr>
        <w:t>00</w:t>
      </w:r>
      <w:r w:rsidR="007F1533" w:rsidRPr="002E19ED">
        <w:rPr>
          <w:rFonts w:ascii="Times New Roman" w:hAnsi="Times New Roman" w:cs="Times New Roman"/>
          <w:sz w:val="24"/>
          <w:szCs w:val="24"/>
        </w:rPr>
        <w:t>мин.</w:t>
      </w:r>
      <w:r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643DA7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32162D">
        <w:rPr>
          <w:rFonts w:ascii="Times New Roman" w:hAnsi="Times New Roman" w:cs="Times New Roman"/>
          <w:sz w:val="24"/>
          <w:szCs w:val="24"/>
        </w:rPr>
        <w:t>1</w:t>
      </w:r>
      <w:r w:rsidR="009F5583">
        <w:rPr>
          <w:rFonts w:ascii="Times New Roman" w:hAnsi="Times New Roman" w:cs="Times New Roman"/>
          <w:sz w:val="24"/>
          <w:szCs w:val="24"/>
        </w:rPr>
        <w:t>8</w:t>
      </w:r>
      <w:r w:rsidR="00A77240" w:rsidRPr="002E19ED">
        <w:rPr>
          <w:rFonts w:ascii="Times New Roman" w:hAnsi="Times New Roman" w:cs="Times New Roman"/>
          <w:sz w:val="24"/>
          <w:szCs w:val="24"/>
        </w:rPr>
        <w:t>.0</w:t>
      </w:r>
      <w:r w:rsidR="0032162D">
        <w:rPr>
          <w:rFonts w:ascii="Times New Roman" w:hAnsi="Times New Roman" w:cs="Times New Roman"/>
          <w:sz w:val="24"/>
          <w:szCs w:val="24"/>
        </w:rPr>
        <w:t>3</w:t>
      </w:r>
      <w:r w:rsidR="00A77240" w:rsidRPr="002E19ED">
        <w:rPr>
          <w:rFonts w:ascii="Times New Roman" w:hAnsi="Times New Roman" w:cs="Times New Roman"/>
          <w:sz w:val="24"/>
          <w:szCs w:val="24"/>
        </w:rPr>
        <w:t>.</w:t>
      </w:r>
      <w:r w:rsidR="005B1350" w:rsidRPr="002E19ED">
        <w:rPr>
          <w:rFonts w:ascii="Times New Roman" w:hAnsi="Times New Roman" w:cs="Times New Roman"/>
          <w:sz w:val="24"/>
          <w:szCs w:val="24"/>
        </w:rPr>
        <w:t>2020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2E19ED">
        <w:rPr>
          <w:rFonts w:ascii="Times New Roman" w:hAnsi="Times New Roman" w:cs="Times New Roman"/>
          <w:sz w:val="24"/>
          <w:szCs w:val="24"/>
        </w:rPr>
        <w:t xml:space="preserve"> на аукцион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B75A8E" w:rsidRPr="002E19ED">
        <w:rPr>
          <w:rFonts w:ascii="Times New Roman" w:hAnsi="Times New Roman" w:cs="Times New Roman"/>
          <w:sz w:val="24"/>
          <w:szCs w:val="24"/>
        </w:rPr>
        <w:t>поступил</w:t>
      </w:r>
      <w:r w:rsidR="00997A31" w:rsidRPr="002E19ED">
        <w:rPr>
          <w:rFonts w:ascii="Times New Roman" w:hAnsi="Times New Roman" w:cs="Times New Roman"/>
          <w:sz w:val="24"/>
          <w:szCs w:val="24"/>
        </w:rPr>
        <w:t xml:space="preserve">а </w:t>
      </w:r>
      <w:r w:rsidR="0050503A" w:rsidRPr="002E19ED">
        <w:rPr>
          <w:rFonts w:ascii="Times New Roman" w:hAnsi="Times New Roman" w:cs="Times New Roman"/>
          <w:sz w:val="24"/>
          <w:szCs w:val="24"/>
        </w:rPr>
        <w:t xml:space="preserve">и </w:t>
      </w:r>
      <w:r w:rsidR="00997A31" w:rsidRPr="002E19ED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2E19ED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 w:rsidRPr="002E19ED">
        <w:rPr>
          <w:rFonts w:ascii="Times New Roman" w:hAnsi="Times New Roman" w:cs="Times New Roman"/>
          <w:sz w:val="24"/>
          <w:szCs w:val="24"/>
        </w:rPr>
        <w:t>ка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</w:p>
    <w:p w:rsidR="00B32EC2" w:rsidRPr="002E19ED" w:rsidRDefault="00B32EC2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B07" w:rsidRPr="006F12B6" w:rsidRDefault="00E740AC" w:rsidP="00083E96">
      <w:pPr>
        <w:pStyle w:val="a3"/>
        <w:jc w:val="both"/>
        <w:rPr>
          <w:rFonts w:ascii="Times New Roman" w:hAnsi="Times New Roman" w:cs="Times New Roman"/>
          <w:sz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Заявка № 1: </w:t>
      </w:r>
      <w:proofErr w:type="spellStart"/>
      <w:r w:rsidR="00A05F49">
        <w:rPr>
          <w:rFonts w:ascii="Times New Roman" w:hAnsi="Times New Roman" w:cs="Times New Roman"/>
          <w:sz w:val="24"/>
          <w:szCs w:val="24"/>
        </w:rPr>
        <w:t>Гарбуз</w:t>
      </w:r>
      <w:proofErr w:type="spellEnd"/>
      <w:r w:rsidR="00A05F49">
        <w:rPr>
          <w:rFonts w:ascii="Times New Roman" w:hAnsi="Times New Roman" w:cs="Times New Roman"/>
          <w:sz w:val="24"/>
          <w:szCs w:val="24"/>
        </w:rPr>
        <w:t xml:space="preserve"> Лариса Викторовна</w:t>
      </w:r>
      <w:r w:rsidR="00083E96">
        <w:rPr>
          <w:rFonts w:ascii="Times New Roman" w:hAnsi="Times New Roman" w:cs="Times New Roman"/>
          <w:sz w:val="24"/>
          <w:szCs w:val="24"/>
        </w:rPr>
        <w:t>.</w:t>
      </w:r>
    </w:p>
    <w:p w:rsidR="00E740AC" w:rsidRPr="002E19ED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D8300E">
        <w:rPr>
          <w:rFonts w:ascii="Times New Roman" w:hAnsi="Times New Roman" w:cs="Times New Roman"/>
          <w:sz w:val="24"/>
          <w:szCs w:val="24"/>
        </w:rPr>
        <w:t>20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  <w:r w:rsidR="00C55E47" w:rsidRPr="002E19ED">
        <w:rPr>
          <w:rFonts w:ascii="Times New Roman" w:hAnsi="Times New Roman" w:cs="Times New Roman"/>
          <w:sz w:val="24"/>
          <w:szCs w:val="24"/>
        </w:rPr>
        <w:t>0</w:t>
      </w:r>
      <w:r w:rsidR="002E19ED">
        <w:rPr>
          <w:rFonts w:ascii="Times New Roman" w:hAnsi="Times New Roman" w:cs="Times New Roman"/>
          <w:sz w:val="24"/>
          <w:szCs w:val="24"/>
        </w:rPr>
        <w:t>2</w:t>
      </w:r>
      <w:r w:rsidRPr="002E19ED">
        <w:rPr>
          <w:rFonts w:ascii="Times New Roman" w:hAnsi="Times New Roman" w:cs="Times New Roman"/>
          <w:sz w:val="24"/>
          <w:szCs w:val="24"/>
        </w:rPr>
        <w:t>.20</w:t>
      </w:r>
      <w:r w:rsidR="002E19ED">
        <w:rPr>
          <w:rFonts w:ascii="Times New Roman" w:hAnsi="Times New Roman" w:cs="Times New Roman"/>
          <w:sz w:val="24"/>
          <w:szCs w:val="24"/>
        </w:rPr>
        <w:t>20</w:t>
      </w:r>
      <w:r w:rsidRPr="002E19ED">
        <w:rPr>
          <w:rFonts w:ascii="Times New Roman" w:hAnsi="Times New Roman" w:cs="Times New Roman"/>
          <w:sz w:val="24"/>
          <w:szCs w:val="24"/>
        </w:rPr>
        <w:t xml:space="preserve"> г. в </w:t>
      </w:r>
      <w:r w:rsidR="00AD111B" w:rsidRPr="002E19ED">
        <w:rPr>
          <w:rFonts w:ascii="Times New Roman" w:hAnsi="Times New Roman" w:cs="Times New Roman"/>
          <w:sz w:val="24"/>
          <w:szCs w:val="24"/>
        </w:rPr>
        <w:t>1</w:t>
      </w:r>
      <w:r w:rsidR="00D81272">
        <w:rPr>
          <w:rFonts w:ascii="Times New Roman" w:hAnsi="Times New Roman" w:cs="Times New Roman"/>
          <w:sz w:val="24"/>
          <w:szCs w:val="24"/>
        </w:rPr>
        <w:t>1</w:t>
      </w:r>
      <w:r w:rsidRPr="002E19ED">
        <w:rPr>
          <w:rFonts w:ascii="Times New Roman" w:hAnsi="Times New Roman" w:cs="Times New Roman"/>
          <w:sz w:val="24"/>
          <w:szCs w:val="24"/>
        </w:rPr>
        <w:t xml:space="preserve"> ч. </w:t>
      </w:r>
      <w:r w:rsidR="00D8300E">
        <w:rPr>
          <w:rFonts w:ascii="Times New Roman" w:hAnsi="Times New Roman" w:cs="Times New Roman"/>
          <w:sz w:val="24"/>
          <w:szCs w:val="24"/>
        </w:rPr>
        <w:t>3</w:t>
      </w:r>
      <w:r w:rsidR="006F12B6">
        <w:rPr>
          <w:rFonts w:ascii="Times New Roman" w:hAnsi="Times New Roman" w:cs="Times New Roman"/>
          <w:sz w:val="24"/>
          <w:szCs w:val="24"/>
        </w:rPr>
        <w:t>5</w:t>
      </w:r>
      <w:r w:rsidRPr="002E19E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740AC" w:rsidRPr="002E19ED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2E19ED" w:rsidRDefault="00E740AC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77B" w:rsidRPr="002E19ED" w:rsidRDefault="006E577B" w:rsidP="009637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647889">
        <w:rPr>
          <w:rFonts w:ascii="Times New Roman" w:hAnsi="Times New Roman" w:cs="Times New Roman"/>
          <w:sz w:val="24"/>
          <w:szCs w:val="24"/>
        </w:rPr>
        <w:t>Гарбуз</w:t>
      </w:r>
      <w:proofErr w:type="spellEnd"/>
      <w:r w:rsidR="00647889">
        <w:rPr>
          <w:rFonts w:ascii="Times New Roman" w:hAnsi="Times New Roman" w:cs="Times New Roman"/>
          <w:sz w:val="24"/>
          <w:szCs w:val="24"/>
        </w:rPr>
        <w:t xml:space="preserve"> Ларисы Викторовны</w:t>
      </w:r>
      <w:r w:rsidR="00C13B48">
        <w:rPr>
          <w:rFonts w:ascii="Times New Roman" w:hAnsi="Times New Roman" w:cs="Times New Roman"/>
          <w:sz w:val="24"/>
          <w:szCs w:val="24"/>
        </w:rPr>
        <w:t xml:space="preserve"> </w:t>
      </w:r>
      <w:r w:rsidR="004B49F8">
        <w:rPr>
          <w:rFonts w:ascii="Times New Roman" w:hAnsi="Times New Roman" w:cs="Times New Roman"/>
          <w:sz w:val="24"/>
          <w:szCs w:val="24"/>
        </w:rPr>
        <w:t>с</w:t>
      </w:r>
      <w:r w:rsidRPr="002E19ED">
        <w:rPr>
          <w:rFonts w:ascii="Times New Roman" w:hAnsi="Times New Roman" w:cs="Times New Roman"/>
          <w:sz w:val="24"/>
          <w:szCs w:val="24"/>
        </w:rPr>
        <w:t>оответствующей требованиям аукционной документации.</w:t>
      </w:r>
      <w:r w:rsidRPr="002E19ED">
        <w:rPr>
          <w:rFonts w:ascii="Times New Roman" w:hAnsi="Times New Roman" w:cs="Times New Roman"/>
          <w:sz w:val="24"/>
          <w:szCs w:val="24"/>
        </w:rPr>
        <w:tab/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Признать</w:t>
      </w:r>
      <w:r w:rsidR="00833285" w:rsidRPr="002E1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889">
        <w:rPr>
          <w:rFonts w:ascii="Times New Roman" w:hAnsi="Times New Roman" w:cs="Times New Roman"/>
          <w:sz w:val="24"/>
          <w:szCs w:val="24"/>
        </w:rPr>
        <w:t>Гарбуз</w:t>
      </w:r>
      <w:proofErr w:type="spellEnd"/>
      <w:r w:rsidR="00647889">
        <w:rPr>
          <w:rFonts w:ascii="Times New Roman" w:hAnsi="Times New Roman" w:cs="Times New Roman"/>
          <w:sz w:val="24"/>
          <w:szCs w:val="24"/>
        </w:rPr>
        <w:t xml:space="preserve"> Ларису Викторовну</w:t>
      </w:r>
      <w:r w:rsidR="00C13B48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Pr="002E19ED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4B1221" w:rsidRDefault="006E577B" w:rsidP="004B12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6E577B" w:rsidRPr="004B1221" w:rsidRDefault="006E577B" w:rsidP="004B12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221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 w:rsidR="003E58B8" w:rsidRPr="004B1221">
        <w:rPr>
          <w:rFonts w:ascii="Times New Roman" w:hAnsi="Times New Roman" w:cs="Times New Roman"/>
          <w:sz w:val="24"/>
          <w:szCs w:val="24"/>
        </w:rPr>
        <w:t xml:space="preserve">земельного участка, сроком на </w:t>
      </w:r>
      <w:r w:rsidR="00927498" w:rsidRPr="004B1221">
        <w:rPr>
          <w:rFonts w:ascii="Times New Roman" w:hAnsi="Times New Roman" w:cs="Times New Roman"/>
          <w:sz w:val="24"/>
          <w:szCs w:val="24"/>
        </w:rPr>
        <w:t>5</w:t>
      </w:r>
      <w:r w:rsidRPr="004B1221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1D018A" w:rsidRPr="004B1221">
        <w:rPr>
          <w:rFonts w:ascii="Times New Roman" w:hAnsi="Times New Roman" w:cs="Times New Roman"/>
          <w:sz w:val="24"/>
          <w:szCs w:val="24"/>
        </w:rPr>
        <w:t xml:space="preserve"> </w:t>
      </w:r>
      <w:r w:rsidR="004B1221" w:rsidRPr="004B1221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4B1221" w:rsidRPr="004B122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B1221" w:rsidRPr="004B1221">
        <w:rPr>
          <w:rFonts w:ascii="Times New Roman" w:hAnsi="Times New Roman" w:cs="Times New Roman"/>
          <w:sz w:val="24"/>
          <w:szCs w:val="24"/>
        </w:rPr>
        <w:t>,  г. Вытегра, тракт Архангельский, площадью - 341  кв.м., с кадастровым номером 35:01:0204004:564, с разрешенным видом использования  - площадки для хозяйственных целей,  категория  земель – земли населенных пунктов.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4B1221">
        <w:rPr>
          <w:rFonts w:ascii="Times New Roman" w:hAnsi="Times New Roman" w:cs="Times New Roman"/>
          <w:sz w:val="24"/>
          <w:szCs w:val="24"/>
        </w:rPr>
        <w:t>8046</w:t>
      </w:r>
      <w:r w:rsidR="002E2E7A" w:rsidRPr="002E19ED">
        <w:rPr>
          <w:rFonts w:ascii="Times New Roman" w:hAnsi="Times New Roman" w:cs="Times New Roman"/>
          <w:sz w:val="24"/>
          <w:szCs w:val="24"/>
        </w:rPr>
        <w:t>,00</w:t>
      </w:r>
      <w:r w:rsidRPr="002E19ED">
        <w:rPr>
          <w:rFonts w:ascii="Times New Roman" w:hAnsi="Times New Roman" w:cs="Times New Roman"/>
          <w:sz w:val="24"/>
          <w:szCs w:val="24"/>
        </w:rPr>
        <w:t xml:space="preserve"> рубл</w:t>
      </w:r>
      <w:r w:rsidR="002E2E7A" w:rsidRPr="002E19ED">
        <w:rPr>
          <w:rFonts w:ascii="Times New Roman" w:hAnsi="Times New Roman" w:cs="Times New Roman"/>
          <w:sz w:val="24"/>
          <w:szCs w:val="24"/>
        </w:rPr>
        <w:t>ей</w:t>
      </w:r>
      <w:r w:rsidRPr="002E19ED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4B1221">
        <w:rPr>
          <w:rFonts w:ascii="Times New Roman" w:hAnsi="Times New Roman" w:cs="Times New Roman"/>
          <w:sz w:val="24"/>
          <w:szCs w:val="24"/>
        </w:rPr>
        <w:t>1609</w:t>
      </w:r>
      <w:r w:rsidR="004639BE" w:rsidRPr="002E19ED">
        <w:rPr>
          <w:rFonts w:ascii="Times New Roman" w:hAnsi="Times New Roman" w:cs="Times New Roman"/>
          <w:sz w:val="24"/>
          <w:szCs w:val="24"/>
        </w:rPr>
        <w:t>,</w:t>
      </w:r>
      <w:r w:rsidR="004B1221">
        <w:rPr>
          <w:rFonts w:ascii="Times New Roman" w:hAnsi="Times New Roman" w:cs="Times New Roman"/>
          <w:sz w:val="24"/>
          <w:szCs w:val="24"/>
        </w:rPr>
        <w:t>2</w:t>
      </w:r>
      <w:r w:rsidR="002E2E7A" w:rsidRPr="002E19ED">
        <w:rPr>
          <w:rFonts w:ascii="Times New Roman" w:hAnsi="Times New Roman" w:cs="Times New Roman"/>
          <w:sz w:val="24"/>
          <w:szCs w:val="24"/>
        </w:rPr>
        <w:t>0</w:t>
      </w:r>
      <w:r w:rsidRPr="002E19ED">
        <w:rPr>
          <w:rFonts w:ascii="Times New Roman" w:hAnsi="Times New Roman" w:cs="Times New Roman"/>
          <w:sz w:val="24"/>
          <w:szCs w:val="24"/>
        </w:rPr>
        <w:t xml:space="preserve"> рубл</w:t>
      </w:r>
      <w:r w:rsidR="004B1221">
        <w:rPr>
          <w:rFonts w:ascii="Times New Roman" w:hAnsi="Times New Roman" w:cs="Times New Roman"/>
          <w:sz w:val="24"/>
          <w:szCs w:val="24"/>
        </w:rPr>
        <w:t>ей</w:t>
      </w:r>
      <w:r w:rsidRPr="002E19ED">
        <w:rPr>
          <w:rFonts w:ascii="Times New Roman" w:hAnsi="Times New Roman" w:cs="Times New Roman"/>
          <w:sz w:val="24"/>
          <w:szCs w:val="24"/>
        </w:rPr>
        <w:t xml:space="preserve"> для участия в аукционе в счет исполнения обязательств по договору аренды.</w:t>
      </w:r>
    </w:p>
    <w:p w:rsidR="00E740AC" w:rsidRPr="002E19ED" w:rsidRDefault="00E740AC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Pr="002E19ED" w:rsidRDefault="00953081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81" w:rsidRPr="002E19ED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Pr="002E19ED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RPr="002E19ED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RPr="002E19ED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Ромин А.В.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B02B85" w:rsidRPr="002E19ED" w:rsidRDefault="00B02B8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Шведова Н.С.</w:t>
            </w: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3B7165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Козырева М.В.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9637EA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9637EA">
            <w:pPr>
              <w:jc w:val="both"/>
            </w:pPr>
          </w:p>
        </w:tc>
      </w:tr>
    </w:tbl>
    <w:p w:rsidR="00953081" w:rsidRDefault="00953081" w:rsidP="009637EA">
      <w:pPr>
        <w:jc w:val="both"/>
      </w:pPr>
    </w:p>
    <w:p w:rsidR="00953081" w:rsidRPr="00BA7281" w:rsidRDefault="0095308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</w:tbl>
    <w:p w:rsidR="00BA7281" w:rsidRDefault="00BA7281" w:rsidP="009637EA">
      <w:pPr>
        <w:jc w:val="both"/>
      </w:pPr>
    </w:p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476F"/>
    <w:rsid w:val="000151C0"/>
    <w:rsid w:val="00046E9D"/>
    <w:rsid w:val="00055263"/>
    <w:rsid w:val="00073301"/>
    <w:rsid w:val="00081959"/>
    <w:rsid w:val="00082BC2"/>
    <w:rsid w:val="00082D9D"/>
    <w:rsid w:val="00083E96"/>
    <w:rsid w:val="00085F24"/>
    <w:rsid w:val="000944CC"/>
    <w:rsid w:val="000A6D46"/>
    <w:rsid w:val="000F0C66"/>
    <w:rsid w:val="0010497F"/>
    <w:rsid w:val="0011047B"/>
    <w:rsid w:val="00111818"/>
    <w:rsid w:val="001456BF"/>
    <w:rsid w:val="0016733A"/>
    <w:rsid w:val="00172B02"/>
    <w:rsid w:val="00185312"/>
    <w:rsid w:val="001A68ED"/>
    <w:rsid w:val="001B658C"/>
    <w:rsid w:val="001B7C92"/>
    <w:rsid w:val="001D018A"/>
    <w:rsid w:val="001D2269"/>
    <w:rsid w:val="001E0781"/>
    <w:rsid w:val="001E6DB8"/>
    <w:rsid w:val="001F0531"/>
    <w:rsid w:val="002066C3"/>
    <w:rsid w:val="00244C30"/>
    <w:rsid w:val="00253259"/>
    <w:rsid w:val="002634ED"/>
    <w:rsid w:val="002645E1"/>
    <w:rsid w:val="00265584"/>
    <w:rsid w:val="0026620C"/>
    <w:rsid w:val="002A12BE"/>
    <w:rsid w:val="002B1674"/>
    <w:rsid w:val="002B1AD0"/>
    <w:rsid w:val="002B4234"/>
    <w:rsid w:val="002C7D2A"/>
    <w:rsid w:val="002D6C31"/>
    <w:rsid w:val="002E19ED"/>
    <w:rsid w:val="002E2E7A"/>
    <w:rsid w:val="002F1974"/>
    <w:rsid w:val="002F4A43"/>
    <w:rsid w:val="00307751"/>
    <w:rsid w:val="0032162D"/>
    <w:rsid w:val="00323CE4"/>
    <w:rsid w:val="00340EE5"/>
    <w:rsid w:val="0034297C"/>
    <w:rsid w:val="00351452"/>
    <w:rsid w:val="00380198"/>
    <w:rsid w:val="003913D1"/>
    <w:rsid w:val="0039562C"/>
    <w:rsid w:val="003B3D69"/>
    <w:rsid w:val="003B7165"/>
    <w:rsid w:val="003B7EDA"/>
    <w:rsid w:val="003C3F6B"/>
    <w:rsid w:val="003D25E5"/>
    <w:rsid w:val="003D3A7B"/>
    <w:rsid w:val="003E22E0"/>
    <w:rsid w:val="003E58B8"/>
    <w:rsid w:val="003E7E53"/>
    <w:rsid w:val="004040ED"/>
    <w:rsid w:val="00414423"/>
    <w:rsid w:val="004200EA"/>
    <w:rsid w:val="004319A7"/>
    <w:rsid w:val="00434AE8"/>
    <w:rsid w:val="00436F8C"/>
    <w:rsid w:val="004474AA"/>
    <w:rsid w:val="00461AF6"/>
    <w:rsid w:val="004639BE"/>
    <w:rsid w:val="00494839"/>
    <w:rsid w:val="004A7D3C"/>
    <w:rsid w:val="004B1221"/>
    <w:rsid w:val="004B49F8"/>
    <w:rsid w:val="004C560B"/>
    <w:rsid w:val="004D06EA"/>
    <w:rsid w:val="004D2938"/>
    <w:rsid w:val="004D6BD7"/>
    <w:rsid w:val="004E6E2F"/>
    <w:rsid w:val="0050306F"/>
    <w:rsid w:val="0050503A"/>
    <w:rsid w:val="00510B03"/>
    <w:rsid w:val="005416C3"/>
    <w:rsid w:val="00587A76"/>
    <w:rsid w:val="005A4851"/>
    <w:rsid w:val="005B1350"/>
    <w:rsid w:val="005B52EB"/>
    <w:rsid w:val="005C4A0C"/>
    <w:rsid w:val="005D21B4"/>
    <w:rsid w:val="005E63F4"/>
    <w:rsid w:val="006041A0"/>
    <w:rsid w:val="00610016"/>
    <w:rsid w:val="00610427"/>
    <w:rsid w:val="00615DF6"/>
    <w:rsid w:val="00616B08"/>
    <w:rsid w:val="0063674F"/>
    <w:rsid w:val="00643DA7"/>
    <w:rsid w:val="00647889"/>
    <w:rsid w:val="0065319D"/>
    <w:rsid w:val="00667F57"/>
    <w:rsid w:val="00673F9E"/>
    <w:rsid w:val="00676A8A"/>
    <w:rsid w:val="00687C8C"/>
    <w:rsid w:val="00697A69"/>
    <w:rsid w:val="006B19A5"/>
    <w:rsid w:val="006B4B8E"/>
    <w:rsid w:val="006C685E"/>
    <w:rsid w:val="006D1751"/>
    <w:rsid w:val="006E577B"/>
    <w:rsid w:val="006F12B6"/>
    <w:rsid w:val="006F1DA3"/>
    <w:rsid w:val="006F2AE9"/>
    <w:rsid w:val="00715F56"/>
    <w:rsid w:val="00717A85"/>
    <w:rsid w:val="007229FB"/>
    <w:rsid w:val="00732AC8"/>
    <w:rsid w:val="007504A1"/>
    <w:rsid w:val="00754119"/>
    <w:rsid w:val="00756807"/>
    <w:rsid w:val="007669C2"/>
    <w:rsid w:val="00782093"/>
    <w:rsid w:val="007B14B7"/>
    <w:rsid w:val="007B2E24"/>
    <w:rsid w:val="007C0A9A"/>
    <w:rsid w:val="007C405D"/>
    <w:rsid w:val="007E6507"/>
    <w:rsid w:val="007F1533"/>
    <w:rsid w:val="007F546F"/>
    <w:rsid w:val="007F74EA"/>
    <w:rsid w:val="00813151"/>
    <w:rsid w:val="0081537D"/>
    <w:rsid w:val="008233AF"/>
    <w:rsid w:val="0082454F"/>
    <w:rsid w:val="00826333"/>
    <w:rsid w:val="00833285"/>
    <w:rsid w:val="00840DEF"/>
    <w:rsid w:val="0085173D"/>
    <w:rsid w:val="00852E90"/>
    <w:rsid w:val="0085534B"/>
    <w:rsid w:val="00867E69"/>
    <w:rsid w:val="008739C1"/>
    <w:rsid w:val="0087420B"/>
    <w:rsid w:val="0087797B"/>
    <w:rsid w:val="00882A97"/>
    <w:rsid w:val="00891D88"/>
    <w:rsid w:val="00896B1A"/>
    <w:rsid w:val="008B6114"/>
    <w:rsid w:val="008D180F"/>
    <w:rsid w:val="008E605E"/>
    <w:rsid w:val="00900490"/>
    <w:rsid w:val="00901B3B"/>
    <w:rsid w:val="00912893"/>
    <w:rsid w:val="00927498"/>
    <w:rsid w:val="00943F59"/>
    <w:rsid w:val="00953081"/>
    <w:rsid w:val="009637EA"/>
    <w:rsid w:val="009718F1"/>
    <w:rsid w:val="00981ABB"/>
    <w:rsid w:val="00992123"/>
    <w:rsid w:val="00997A31"/>
    <w:rsid w:val="009A4098"/>
    <w:rsid w:val="009A62CD"/>
    <w:rsid w:val="009A7D0B"/>
    <w:rsid w:val="009B5813"/>
    <w:rsid w:val="009B6FA1"/>
    <w:rsid w:val="009D7661"/>
    <w:rsid w:val="009E5CE6"/>
    <w:rsid w:val="009F143D"/>
    <w:rsid w:val="009F5583"/>
    <w:rsid w:val="00A05F49"/>
    <w:rsid w:val="00A226B4"/>
    <w:rsid w:val="00A350AB"/>
    <w:rsid w:val="00A641ED"/>
    <w:rsid w:val="00A650F3"/>
    <w:rsid w:val="00A77240"/>
    <w:rsid w:val="00A92270"/>
    <w:rsid w:val="00AA1BA6"/>
    <w:rsid w:val="00AB21F2"/>
    <w:rsid w:val="00AC26D3"/>
    <w:rsid w:val="00AD012E"/>
    <w:rsid w:val="00AD111B"/>
    <w:rsid w:val="00AF7201"/>
    <w:rsid w:val="00B02B85"/>
    <w:rsid w:val="00B10B07"/>
    <w:rsid w:val="00B13837"/>
    <w:rsid w:val="00B13FA5"/>
    <w:rsid w:val="00B210F4"/>
    <w:rsid w:val="00B213D6"/>
    <w:rsid w:val="00B31DD1"/>
    <w:rsid w:val="00B32EC2"/>
    <w:rsid w:val="00B461B7"/>
    <w:rsid w:val="00B525A7"/>
    <w:rsid w:val="00B6015B"/>
    <w:rsid w:val="00B60691"/>
    <w:rsid w:val="00B67407"/>
    <w:rsid w:val="00B75A8E"/>
    <w:rsid w:val="00BA7281"/>
    <w:rsid w:val="00BB09A3"/>
    <w:rsid w:val="00BB1C91"/>
    <w:rsid w:val="00BB29FC"/>
    <w:rsid w:val="00BE28BB"/>
    <w:rsid w:val="00BF77E8"/>
    <w:rsid w:val="00BF7D65"/>
    <w:rsid w:val="00C003FB"/>
    <w:rsid w:val="00C077BF"/>
    <w:rsid w:val="00C122A2"/>
    <w:rsid w:val="00C13B48"/>
    <w:rsid w:val="00C17DBD"/>
    <w:rsid w:val="00C322A7"/>
    <w:rsid w:val="00C45408"/>
    <w:rsid w:val="00C55A3E"/>
    <w:rsid w:val="00C55E47"/>
    <w:rsid w:val="00C62D74"/>
    <w:rsid w:val="00C65D85"/>
    <w:rsid w:val="00CA0FE7"/>
    <w:rsid w:val="00CC349F"/>
    <w:rsid w:val="00CC67AB"/>
    <w:rsid w:val="00CD45DB"/>
    <w:rsid w:val="00D03DFE"/>
    <w:rsid w:val="00D10526"/>
    <w:rsid w:val="00D10AED"/>
    <w:rsid w:val="00D11C8B"/>
    <w:rsid w:val="00D12BAA"/>
    <w:rsid w:val="00D148AE"/>
    <w:rsid w:val="00D31CDC"/>
    <w:rsid w:val="00D36049"/>
    <w:rsid w:val="00D472E5"/>
    <w:rsid w:val="00D66A97"/>
    <w:rsid w:val="00D67D46"/>
    <w:rsid w:val="00D75A2D"/>
    <w:rsid w:val="00D81272"/>
    <w:rsid w:val="00D8300E"/>
    <w:rsid w:val="00D94A01"/>
    <w:rsid w:val="00DB08EB"/>
    <w:rsid w:val="00DB1B46"/>
    <w:rsid w:val="00DB1E34"/>
    <w:rsid w:val="00DC1EC3"/>
    <w:rsid w:val="00DC3F61"/>
    <w:rsid w:val="00DC6F05"/>
    <w:rsid w:val="00DD6EF1"/>
    <w:rsid w:val="00DF4DA6"/>
    <w:rsid w:val="00DF7457"/>
    <w:rsid w:val="00E03C9E"/>
    <w:rsid w:val="00E06D1E"/>
    <w:rsid w:val="00E2583D"/>
    <w:rsid w:val="00E27668"/>
    <w:rsid w:val="00E318BF"/>
    <w:rsid w:val="00E45D66"/>
    <w:rsid w:val="00E46D3C"/>
    <w:rsid w:val="00E47124"/>
    <w:rsid w:val="00E63FCB"/>
    <w:rsid w:val="00E65529"/>
    <w:rsid w:val="00E72E0F"/>
    <w:rsid w:val="00E740AC"/>
    <w:rsid w:val="00E85AD9"/>
    <w:rsid w:val="00EC2198"/>
    <w:rsid w:val="00ED487C"/>
    <w:rsid w:val="00ED57B6"/>
    <w:rsid w:val="00ED59CD"/>
    <w:rsid w:val="00EE74FE"/>
    <w:rsid w:val="00F0552F"/>
    <w:rsid w:val="00F22310"/>
    <w:rsid w:val="00F51FF9"/>
    <w:rsid w:val="00F86384"/>
    <w:rsid w:val="00F86ADA"/>
    <w:rsid w:val="00FA749E"/>
    <w:rsid w:val="00FD08F7"/>
    <w:rsid w:val="00FD1AED"/>
    <w:rsid w:val="00FD3FEB"/>
    <w:rsid w:val="00FD4B98"/>
    <w:rsid w:val="00FE702D"/>
    <w:rsid w:val="00FF3D98"/>
    <w:rsid w:val="00FF60A3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A8F23-53A8-4DD1-80B5-74A57B30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2018-11-14T08:21:00Z</cp:lastPrinted>
  <dcterms:created xsi:type="dcterms:W3CDTF">2020-03-23T06:20:00Z</dcterms:created>
  <dcterms:modified xsi:type="dcterms:W3CDTF">2020-03-23T06:20:00Z</dcterms:modified>
</cp:coreProperties>
</file>