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138" w:rsidRDefault="0042243D" w:rsidP="0042243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43D">
        <w:rPr>
          <w:rFonts w:ascii="Times New Roman" w:hAnsi="Times New Roman" w:cs="Times New Roman"/>
          <w:color w:val="000000" w:themeColor="text1"/>
          <w:sz w:val="28"/>
          <w:szCs w:val="28"/>
        </w:rPr>
        <w:t>О дополнительных мерах социальной поддержки семей, имеющих детей</w:t>
      </w:r>
    </w:p>
    <w:p w:rsidR="0042243D" w:rsidRDefault="0042243D" w:rsidP="0042243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2243D" w:rsidRPr="0042243D" w:rsidRDefault="0042243D" w:rsidP="0042243D">
      <w:pPr>
        <w:pStyle w:val="a3"/>
        <w:shd w:val="clear" w:color="auto" w:fill="FFFFFF"/>
        <w:spacing w:before="0" w:beforeAutospacing="0" w:after="120" w:afterAutospacing="0" w:line="240" w:lineRule="atLeast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42243D">
        <w:rPr>
          <w:color w:val="000000" w:themeColor="text1"/>
          <w:sz w:val="28"/>
          <w:szCs w:val="28"/>
        </w:rPr>
        <w:t>В соответствии с Указом Президента РФ от 07.04.2020 N 249 «О дополнительных мерах социальной поддержки семей, имеющих детей» в апреле - июне 2020 года будут осуществляться ежемесячные выплаты в размере 5000 рублей лицам, проживающим на территории РФ и имеющим (имевшим) право на меры государственной поддержки, предусмотренные Федеральным</w:t>
      </w:r>
      <w:r w:rsidR="00C52F19">
        <w:rPr>
          <w:color w:val="000000" w:themeColor="text1"/>
          <w:sz w:val="28"/>
          <w:szCs w:val="28"/>
        </w:rPr>
        <w:t xml:space="preserve"> законом от 29 декабря 2006 г. №</w:t>
      </w:r>
      <w:r w:rsidRPr="0042243D">
        <w:rPr>
          <w:color w:val="000000" w:themeColor="text1"/>
          <w:sz w:val="28"/>
          <w:szCs w:val="28"/>
        </w:rPr>
        <w:t xml:space="preserve"> 256-ФЗ "О дополнительных мерах государственной поддержки семей, имеющих</w:t>
      </w:r>
      <w:proofErr w:type="gramEnd"/>
      <w:r w:rsidRPr="0042243D">
        <w:rPr>
          <w:color w:val="000000" w:themeColor="text1"/>
          <w:sz w:val="28"/>
          <w:szCs w:val="28"/>
        </w:rPr>
        <w:t xml:space="preserve"> детей", при условии, что такое право возникло у них до 1 июля 2020 г.</w:t>
      </w:r>
    </w:p>
    <w:p w:rsidR="0042243D" w:rsidRPr="0042243D" w:rsidRDefault="0042243D" w:rsidP="0042243D">
      <w:pPr>
        <w:pStyle w:val="a3"/>
        <w:shd w:val="clear" w:color="auto" w:fill="FFFFFF"/>
        <w:spacing w:before="0" w:beforeAutospacing="0" w:after="120" w:afterAutospacing="0" w:line="240" w:lineRule="atLeast"/>
        <w:ind w:firstLine="709"/>
        <w:jc w:val="both"/>
        <w:rPr>
          <w:color w:val="000000" w:themeColor="text1"/>
          <w:sz w:val="28"/>
          <w:szCs w:val="28"/>
        </w:rPr>
      </w:pPr>
      <w:r w:rsidRPr="0042243D">
        <w:rPr>
          <w:color w:val="000000" w:themeColor="text1"/>
          <w:sz w:val="28"/>
          <w:szCs w:val="28"/>
        </w:rPr>
        <w:t>Данные выплаты будут осуществляться на каждого ребенка в возрасте до трех лет, имеющего гражданство РФ, и не учитываются в составе доходов при предоставлении иных мер социальной поддержки.</w:t>
      </w:r>
    </w:p>
    <w:p w:rsidR="0042243D" w:rsidRPr="0042243D" w:rsidRDefault="0042243D" w:rsidP="0042243D">
      <w:pPr>
        <w:pStyle w:val="a3"/>
        <w:shd w:val="clear" w:color="auto" w:fill="FFFFFF"/>
        <w:spacing w:before="0" w:beforeAutospacing="0" w:after="120" w:afterAutospacing="0" w:line="240" w:lineRule="atLeast"/>
        <w:ind w:firstLine="709"/>
        <w:jc w:val="both"/>
        <w:rPr>
          <w:color w:val="000000" w:themeColor="text1"/>
          <w:sz w:val="28"/>
          <w:szCs w:val="28"/>
        </w:rPr>
      </w:pPr>
      <w:r w:rsidRPr="0042243D">
        <w:rPr>
          <w:color w:val="000000" w:themeColor="text1"/>
          <w:sz w:val="28"/>
          <w:szCs w:val="28"/>
        </w:rPr>
        <w:t>За назначением ежемесячных выплат можно обратиться до 1 октября 2020 года.</w:t>
      </w:r>
    </w:p>
    <w:p w:rsidR="00431138" w:rsidRDefault="00431138" w:rsidP="004311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31138" w:rsidRPr="00431138" w:rsidRDefault="00431138" w:rsidP="004311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Помощник прокурора  И.В. Наумова</w:t>
      </w:r>
    </w:p>
    <w:sectPr w:rsidR="00431138" w:rsidRPr="00431138" w:rsidSect="006A4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8B2"/>
    <w:rsid w:val="00043671"/>
    <w:rsid w:val="000437F3"/>
    <w:rsid w:val="00065693"/>
    <w:rsid w:val="001262FD"/>
    <w:rsid w:val="00177F3D"/>
    <w:rsid w:val="001B7E71"/>
    <w:rsid w:val="00214EE9"/>
    <w:rsid w:val="0030506E"/>
    <w:rsid w:val="00313EFF"/>
    <w:rsid w:val="00333035"/>
    <w:rsid w:val="0038634A"/>
    <w:rsid w:val="003F1DDA"/>
    <w:rsid w:val="0042243D"/>
    <w:rsid w:val="00431138"/>
    <w:rsid w:val="0044398A"/>
    <w:rsid w:val="004C0590"/>
    <w:rsid w:val="00500588"/>
    <w:rsid w:val="006A4E81"/>
    <w:rsid w:val="007F48B2"/>
    <w:rsid w:val="00860448"/>
    <w:rsid w:val="008E13EA"/>
    <w:rsid w:val="00991D6E"/>
    <w:rsid w:val="00AE40AF"/>
    <w:rsid w:val="00B239C9"/>
    <w:rsid w:val="00B24252"/>
    <w:rsid w:val="00C51A12"/>
    <w:rsid w:val="00C52F19"/>
    <w:rsid w:val="00D66B3A"/>
    <w:rsid w:val="00E26485"/>
    <w:rsid w:val="00EB4CF6"/>
    <w:rsid w:val="00EE0899"/>
    <w:rsid w:val="00F67CDC"/>
    <w:rsid w:val="00FC0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81"/>
  </w:style>
  <w:style w:type="paragraph" w:styleId="1">
    <w:name w:val="heading 1"/>
    <w:basedOn w:val="a"/>
    <w:link w:val="10"/>
    <w:uiPriority w:val="9"/>
    <w:qFormat/>
    <w:rsid w:val="004224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tail-news-title">
    <w:name w:val="detail-news-title"/>
    <w:basedOn w:val="a0"/>
    <w:rsid w:val="007F48B2"/>
  </w:style>
  <w:style w:type="paragraph" w:styleId="a3">
    <w:name w:val="Normal (Web)"/>
    <w:basedOn w:val="a"/>
    <w:uiPriority w:val="99"/>
    <w:semiHidden/>
    <w:unhideWhenUsed/>
    <w:rsid w:val="007F4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48B2"/>
  </w:style>
  <w:style w:type="character" w:customStyle="1" w:styleId="10">
    <w:name w:val="Заголовок 1 Знак"/>
    <w:basedOn w:val="a0"/>
    <w:link w:val="1"/>
    <w:uiPriority w:val="9"/>
    <w:rsid w:val="004224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5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670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747</Characters>
  <Application>Microsoft Office Word</Application>
  <DocSecurity>0</DocSecurity>
  <Lines>6</Lines>
  <Paragraphs>1</Paragraphs>
  <ScaleCrop>false</ScaleCrop>
  <Company>Microsoft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</dc:creator>
  <cp:keywords/>
  <dc:description/>
  <cp:lastModifiedBy>User</cp:lastModifiedBy>
  <cp:revision>9</cp:revision>
  <dcterms:created xsi:type="dcterms:W3CDTF">2020-03-04T09:14:00Z</dcterms:created>
  <dcterms:modified xsi:type="dcterms:W3CDTF">2020-04-16T06:09:00Z</dcterms:modified>
</cp:coreProperties>
</file>